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003" w:rsidRPr="00523A2F" w:rsidRDefault="00AD7003" w:rsidP="000955D3">
      <w:pPr>
        <w:autoSpaceDE w:val="0"/>
        <w:autoSpaceDN w:val="0"/>
        <w:adjustRightInd w:val="0"/>
        <w:jc w:val="center"/>
        <w:rPr>
          <w:rFonts w:ascii="Arial Black" w:eastAsia="Calibri" w:hAnsi="Arial Black"/>
          <w:b/>
          <w:bCs/>
          <w:lang w:val="tr-TR" w:eastAsia="tr-TR"/>
        </w:rPr>
      </w:pPr>
    </w:p>
    <w:p w:rsidR="00852D65" w:rsidRDefault="00E47479" w:rsidP="00AD7003">
      <w:pPr>
        <w:autoSpaceDE w:val="0"/>
        <w:autoSpaceDN w:val="0"/>
        <w:adjustRightInd w:val="0"/>
        <w:jc w:val="center"/>
        <w:rPr>
          <w:rFonts w:eastAsia="Calibri"/>
          <w:b/>
          <w:bCs/>
          <w:lang w:val="tr-TR" w:eastAsia="tr-TR"/>
        </w:rPr>
      </w:pPr>
      <w:r>
        <w:rPr>
          <w:rFonts w:eastAsia="Calibri"/>
          <w:b/>
          <w:bCs/>
          <w:lang w:val="tr-TR" w:eastAsia="tr-TR"/>
        </w:rPr>
        <w:t>TİCARİ İŞLETMELER İLE</w:t>
      </w:r>
      <w:r w:rsidR="001A5917" w:rsidRPr="00523A2F">
        <w:rPr>
          <w:rFonts w:eastAsia="Calibri"/>
          <w:b/>
          <w:bCs/>
          <w:lang w:val="tr-TR" w:eastAsia="tr-TR"/>
        </w:rPr>
        <w:t xml:space="preserve"> KÖY TAVUKÇULUĞUNDA </w:t>
      </w:r>
      <w:r w:rsidR="00852D65">
        <w:rPr>
          <w:rFonts w:eastAsia="Calibri"/>
          <w:b/>
          <w:bCs/>
          <w:lang w:val="tr-TR" w:eastAsia="tr-TR"/>
        </w:rPr>
        <w:t>NEWCASTLE</w:t>
      </w:r>
    </w:p>
    <w:p w:rsidR="00AD7003" w:rsidRPr="00523A2F" w:rsidRDefault="001A5917" w:rsidP="00AD7003">
      <w:pPr>
        <w:autoSpaceDE w:val="0"/>
        <w:autoSpaceDN w:val="0"/>
        <w:adjustRightInd w:val="0"/>
        <w:jc w:val="center"/>
        <w:rPr>
          <w:b/>
          <w:bCs/>
          <w:i/>
          <w:iCs/>
          <w:lang w:val="tr-TR"/>
        </w:rPr>
      </w:pPr>
      <w:r w:rsidRPr="00523A2F">
        <w:rPr>
          <w:rFonts w:eastAsia="Calibri"/>
          <w:b/>
          <w:bCs/>
          <w:lang w:val="tr-TR" w:eastAsia="tr-TR"/>
        </w:rPr>
        <w:t xml:space="preserve"> AKTİF SURVEY PROGRAMI</w:t>
      </w:r>
    </w:p>
    <w:p w:rsidR="00AD7003" w:rsidRPr="00523A2F" w:rsidRDefault="00AD7003" w:rsidP="00AD7003">
      <w:pPr>
        <w:autoSpaceDE w:val="0"/>
        <w:autoSpaceDN w:val="0"/>
        <w:adjustRightInd w:val="0"/>
        <w:jc w:val="both"/>
        <w:rPr>
          <w:b/>
          <w:bCs/>
          <w:iCs/>
          <w:lang w:val="tr-TR"/>
        </w:rPr>
      </w:pPr>
    </w:p>
    <w:p w:rsidR="00852D65" w:rsidRPr="00852D65" w:rsidRDefault="00852D65" w:rsidP="00852D65">
      <w:pPr>
        <w:ind w:firstLine="708"/>
        <w:jc w:val="both"/>
        <w:rPr>
          <w:bCs/>
          <w:lang w:val="tr-TR"/>
        </w:rPr>
      </w:pPr>
      <w:proofErr w:type="spellStart"/>
      <w:r w:rsidRPr="00852D65">
        <w:rPr>
          <w:bCs/>
          <w:lang w:val="tr-TR"/>
        </w:rPr>
        <w:t>Newcastle</w:t>
      </w:r>
      <w:proofErr w:type="spellEnd"/>
      <w:r w:rsidRPr="00852D65">
        <w:rPr>
          <w:bCs/>
          <w:lang w:val="tr-TR"/>
        </w:rPr>
        <w:t xml:space="preserve"> hastalığı kanatlı hayvan yetiştiriciliği yapılan ülkelerde büyük ekonomik problemlere sebep olmakta ve kanatlı ve ürünlerinin ihracatını engellemektedir.</w:t>
      </w:r>
    </w:p>
    <w:p w:rsidR="00852D65" w:rsidRPr="00852D65" w:rsidRDefault="00852D65" w:rsidP="00852D65">
      <w:pPr>
        <w:ind w:firstLine="708"/>
        <w:jc w:val="both"/>
        <w:rPr>
          <w:bCs/>
          <w:lang w:val="tr-TR"/>
        </w:rPr>
      </w:pPr>
      <w:r w:rsidRPr="00852D65">
        <w:rPr>
          <w:bCs/>
          <w:lang w:val="tr-TR"/>
        </w:rPr>
        <w:t xml:space="preserve">Ülkemizde de önemli sorunlara yol bu hastalıktan korunmak için ticari kanatlı işletmelerinde, canlı ve </w:t>
      </w:r>
      <w:proofErr w:type="spellStart"/>
      <w:r w:rsidRPr="00852D65">
        <w:rPr>
          <w:bCs/>
          <w:lang w:val="tr-TR"/>
        </w:rPr>
        <w:t>inaktif</w:t>
      </w:r>
      <w:proofErr w:type="spellEnd"/>
      <w:r w:rsidRPr="00852D65">
        <w:rPr>
          <w:bCs/>
          <w:lang w:val="tr-TR"/>
        </w:rPr>
        <w:t xml:space="preserve"> </w:t>
      </w:r>
      <w:proofErr w:type="spellStart"/>
      <w:r w:rsidRPr="00852D65">
        <w:rPr>
          <w:bCs/>
          <w:lang w:val="tr-TR"/>
        </w:rPr>
        <w:t>Newcastle</w:t>
      </w:r>
      <w:proofErr w:type="spellEnd"/>
      <w:r w:rsidRPr="00852D65">
        <w:rPr>
          <w:bCs/>
          <w:lang w:val="tr-TR"/>
        </w:rPr>
        <w:t xml:space="preserve"> aşılarının kullanılması yanında biyogüvenlik tedbirleri de uygulanmaktadır. </w:t>
      </w:r>
    </w:p>
    <w:p w:rsidR="00852D65" w:rsidRPr="00852D65" w:rsidRDefault="00852D65" w:rsidP="00852D65">
      <w:pPr>
        <w:ind w:firstLine="708"/>
        <w:jc w:val="both"/>
        <w:rPr>
          <w:bCs/>
          <w:lang w:val="tr-TR"/>
        </w:rPr>
      </w:pPr>
      <w:r w:rsidRPr="00852D65">
        <w:rPr>
          <w:bCs/>
          <w:lang w:val="tr-TR"/>
        </w:rPr>
        <w:t xml:space="preserve">Türkiye’de köy tavukçuluğunun doğal yapısı gereği, daha açık ifadeyle, açıkta serbest bulunan köy tavuklarının, yabani kanatlılar ile aynı yaşam alanlarını paylaşması,  </w:t>
      </w:r>
      <w:proofErr w:type="spellStart"/>
      <w:r w:rsidRPr="00852D65">
        <w:rPr>
          <w:bCs/>
          <w:lang w:val="tr-TR"/>
        </w:rPr>
        <w:t>Newcastle</w:t>
      </w:r>
      <w:proofErr w:type="spellEnd"/>
      <w:r w:rsidRPr="00852D65">
        <w:rPr>
          <w:bCs/>
          <w:lang w:val="tr-TR"/>
        </w:rPr>
        <w:t xml:space="preserve"> Hastalığı virüsünün bulaşmasında ve varlığını sürdürmesinde önemli rol oynayabilmektedir.  </w:t>
      </w:r>
    </w:p>
    <w:p w:rsidR="00852D65" w:rsidRPr="00852D65" w:rsidRDefault="00852D65" w:rsidP="00852D65">
      <w:pPr>
        <w:ind w:firstLine="708"/>
        <w:jc w:val="both"/>
        <w:rPr>
          <w:bCs/>
          <w:lang w:val="tr-TR"/>
        </w:rPr>
      </w:pPr>
      <w:r w:rsidRPr="00852D65">
        <w:rPr>
          <w:bCs/>
          <w:lang w:val="tr-TR"/>
        </w:rPr>
        <w:t>Hastalığın bulaşması ve yayılmasında önemli rol oynayan köy tavuklarıyla ve yabani kanatlılarla olası temas ve biyogüvenlik önlemlerinin yetersizliği de hastalığın kısa sürede ticari işletmelere bulaşma riskini artırmaktadır. Alınan önlemler ve uygulanan aşılamalar nedeni ile mihrakların hemen hemen tamamı köy tavukçuluğunda görülmekte olup ticari işletmelerde etkin biyogüvenlik tedbirlerinin uygulanması bulaşmayı engellemektedir.</w:t>
      </w:r>
    </w:p>
    <w:p w:rsidR="00AD7003" w:rsidRPr="00523A2F" w:rsidRDefault="00852D65" w:rsidP="00852D65">
      <w:pPr>
        <w:ind w:firstLine="708"/>
        <w:jc w:val="both"/>
        <w:rPr>
          <w:bCs/>
          <w:lang w:val="tr-TR"/>
        </w:rPr>
      </w:pPr>
      <w:r w:rsidRPr="00852D65">
        <w:rPr>
          <w:bCs/>
          <w:lang w:val="tr-TR"/>
        </w:rPr>
        <w:t xml:space="preserve">Hastalığın uluslararası ticarete engel bir hastalık olması sebebiyle kanatlı işletmelerinde hastalığın var olup olmadığının tespit edilmesi ve düzenli aralıklarla izlenmesi gerekmektedir. Bu amaçla ticari kanatlı işletmeler ile köy tavuklarında aşağıda belirtildiği şekilde </w:t>
      </w:r>
      <w:proofErr w:type="spellStart"/>
      <w:r w:rsidRPr="00852D65">
        <w:rPr>
          <w:bCs/>
          <w:lang w:val="tr-TR"/>
        </w:rPr>
        <w:t>survey</w:t>
      </w:r>
      <w:proofErr w:type="spellEnd"/>
      <w:r w:rsidRPr="00852D65">
        <w:rPr>
          <w:bCs/>
          <w:lang w:val="tr-TR"/>
        </w:rPr>
        <w:t xml:space="preserve"> uygulanacaktır.  </w:t>
      </w:r>
      <w:r w:rsidR="00AD7003" w:rsidRPr="00523A2F">
        <w:rPr>
          <w:bCs/>
          <w:lang w:val="tr-TR"/>
        </w:rPr>
        <w:t xml:space="preserve">  </w:t>
      </w:r>
    </w:p>
    <w:p w:rsidR="00867E5B" w:rsidRPr="00523A2F" w:rsidRDefault="00867E5B" w:rsidP="00552DE6">
      <w:pPr>
        <w:shd w:val="clear" w:color="auto" w:fill="FFFFFF"/>
        <w:ind w:firstLine="709"/>
        <w:jc w:val="both"/>
        <w:rPr>
          <w:b/>
          <w:lang w:val="tr-TR"/>
        </w:rPr>
      </w:pPr>
    </w:p>
    <w:p w:rsidR="000955D3" w:rsidRPr="00523A2F" w:rsidRDefault="000955D3" w:rsidP="00552DE6">
      <w:pPr>
        <w:shd w:val="clear" w:color="auto" w:fill="FFFFFF"/>
        <w:ind w:firstLine="709"/>
        <w:jc w:val="both"/>
        <w:rPr>
          <w:b/>
          <w:bCs/>
          <w:lang w:val="tr-TR"/>
        </w:rPr>
      </w:pPr>
      <w:r w:rsidRPr="00523A2F">
        <w:rPr>
          <w:b/>
          <w:lang w:val="tr-TR"/>
        </w:rPr>
        <w:t>SURVEY METODU</w:t>
      </w:r>
    </w:p>
    <w:p w:rsidR="000955D3" w:rsidRPr="00523A2F" w:rsidRDefault="000955D3" w:rsidP="00552DE6">
      <w:pPr>
        <w:pStyle w:val="Balk2"/>
        <w:numPr>
          <w:ilvl w:val="0"/>
          <w:numId w:val="7"/>
        </w:numPr>
        <w:spacing w:before="0" w:after="0"/>
        <w:rPr>
          <w:rFonts w:ascii="Times New Roman" w:hAnsi="Times New Roman"/>
          <w:i w:val="0"/>
          <w:sz w:val="24"/>
          <w:szCs w:val="24"/>
          <w:lang w:val="tr-TR"/>
        </w:rPr>
      </w:pPr>
      <w:r w:rsidRPr="00523A2F">
        <w:rPr>
          <w:rFonts w:ascii="Times New Roman" w:hAnsi="Times New Roman"/>
          <w:i w:val="0"/>
          <w:sz w:val="24"/>
          <w:szCs w:val="24"/>
          <w:lang w:val="tr-TR"/>
        </w:rPr>
        <w:t>Çalışma Alanı</w:t>
      </w:r>
    </w:p>
    <w:p w:rsidR="00794541" w:rsidRPr="00096A56" w:rsidRDefault="006D053F" w:rsidP="00794541">
      <w:pPr>
        <w:autoSpaceDE w:val="0"/>
        <w:autoSpaceDN w:val="0"/>
        <w:adjustRightInd w:val="0"/>
        <w:ind w:firstLine="708"/>
        <w:jc w:val="both"/>
        <w:rPr>
          <w:bCs/>
          <w:lang w:val="tr-TR"/>
        </w:rPr>
      </w:pPr>
      <w:proofErr w:type="spellStart"/>
      <w:r w:rsidRPr="00523A2F">
        <w:rPr>
          <w:bCs/>
          <w:lang w:val="tr-TR"/>
        </w:rPr>
        <w:t>Survey</w:t>
      </w:r>
      <w:proofErr w:type="spellEnd"/>
      <w:r w:rsidR="009D48CC">
        <w:rPr>
          <w:bCs/>
          <w:lang w:val="tr-TR"/>
        </w:rPr>
        <w:t xml:space="preserve"> programı tüm kanatlı </w:t>
      </w:r>
      <w:proofErr w:type="gramStart"/>
      <w:r w:rsidR="009037D4">
        <w:rPr>
          <w:bCs/>
          <w:lang w:val="tr-TR"/>
        </w:rPr>
        <w:t>popülasyon</w:t>
      </w:r>
      <w:r w:rsidR="009D48CC">
        <w:rPr>
          <w:bCs/>
          <w:lang w:val="tr-TR"/>
        </w:rPr>
        <w:t>umuzu</w:t>
      </w:r>
      <w:proofErr w:type="gramEnd"/>
      <w:r w:rsidR="009D48CC">
        <w:rPr>
          <w:bCs/>
          <w:lang w:val="tr-TR"/>
        </w:rPr>
        <w:t xml:space="preserve"> kapsayacak şekilde planlanmıştır.</w:t>
      </w:r>
      <w:r w:rsidR="00794541" w:rsidRPr="00794541">
        <w:rPr>
          <w:bCs/>
          <w:color w:val="FF0000"/>
          <w:lang w:val="tr-TR"/>
        </w:rPr>
        <w:t xml:space="preserve"> </w:t>
      </w:r>
      <w:proofErr w:type="spellStart"/>
      <w:r w:rsidR="00794541" w:rsidRPr="00096A56">
        <w:rPr>
          <w:bCs/>
          <w:lang w:val="tr-TR"/>
        </w:rPr>
        <w:t>Survey</w:t>
      </w:r>
      <w:proofErr w:type="spellEnd"/>
      <w:r w:rsidR="00794541" w:rsidRPr="00096A56">
        <w:rPr>
          <w:bCs/>
          <w:lang w:val="tr-TR"/>
        </w:rPr>
        <w:t xml:space="preserve"> programı gereği köy tavukçuluğu yapılan her bir köy ve ticari işletmelerdeki her bir kümes epidemiyolojik ünite olarak belirlenmiştir. </w:t>
      </w:r>
    </w:p>
    <w:p w:rsidR="009D48CC" w:rsidRPr="00096A56" w:rsidRDefault="009D48CC" w:rsidP="009D48CC">
      <w:pPr>
        <w:autoSpaceDE w:val="0"/>
        <w:autoSpaceDN w:val="0"/>
        <w:adjustRightInd w:val="0"/>
        <w:ind w:firstLine="708"/>
        <w:jc w:val="both"/>
        <w:rPr>
          <w:bCs/>
          <w:lang w:val="tr-TR"/>
        </w:rPr>
      </w:pPr>
      <w:r w:rsidRPr="00096A56">
        <w:rPr>
          <w:bCs/>
          <w:lang w:val="tr-TR"/>
        </w:rPr>
        <w:t>Epidemiyolojik değerlendirme için örnek alımı konusunda İl/İlçe Gıda Tarım ve Hayvancılık Müdürlükleri, örneklerin işlenmesi ve rapo</w:t>
      </w:r>
      <w:r w:rsidR="00E47479" w:rsidRPr="00096A56">
        <w:rPr>
          <w:bCs/>
          <w:lang w:val="tr-TR"/>
        </w:rPr>
        <w:t>r</w:t>
      </w:r>
      <w:r w:rsidRPr="00096A56">
        <w:rPr>
          <w:bCs/>
          <w:lang w:val="tr-TR"/>
        </w:rPr>
        <w:t xml:space="preserve">lanması konusunda da Ulusal Referans Laboratuvarı olan </w:t>
      </w:r>
      <w:r w:rsidR="00DD71CD">
        <w:rPr>
          <w:bCs/>
          <w:lang w:val="tr-TR"/>
        </w:rPr>
        <w:t>Etlik</w:t>
      </w:r>
      <w:r w:rsidRPr="00096A56">
        <w:rPr>
          <w:bCs/>
          <w:lang w:val="tr-TR"/>
        </w:rPr>
        <w:t xml:space="preserve"> Veteriner Kontrol</w:t>
      </w:r>
      <w:r w:rsidR="00DD71CD">
        <w:rPr>
          <w:bCs/>
          <w:lang w:val="tr-TR"/>
        </w:rPr>
        <w:t xml:space="preserve"> Merkez Araştırma</w:t>
      </w:r>
      <w:r w:rsidRPr="00096A56">
        <w:rPr>
          <w:bCs/>
          <w:lang w:val="tr-TR"/>
        </w:rPr>
        <w:t xml:space="preserve"> Enstitü Müdürlüğü görevlendirilmiştir.</w:t>
      </w:r>
    </w:p>
    <w:p w:rsidR="00EF57E6" w:rsidRDefault="0024275D" w:rsidP="00794541">
      <w:pPr>
        <w:autoSpaceDE w:val="0"/>
        <w:autoSpaceDN w:val="0"/>
        <w:adjustRightInd w:val="0"/>
        <w:ind w:firstLine="708"/>
        <w:jc w:val="both"/>
        <w:rPr>
          <w:bCs/>
          <w:lang w:val="tr-TR"/>
        </w:rPr>
      </w:pPr>
      <w:r w:rsidRPr="00523A2F">
        <w:rPr>
          <w:bCs/>
          <w:lang w:val="tr-TR"/>
        </w:rPr>
        <w:t xml:space="preserve">Çalışma ve örnek alımında ihtiyaç duyulan tüm malzemeler söz konusu Enstitü Müdürlüğü tarafından </w:t>
      </w:r>
      <w:r w:rsidR="00794541">
        <w:rPr>
          <w:b/>
          <w:bCs/>
          <w:lang w:val="tr-TR"/>
        </w:rPr>
        <w:t>30.04.2016</w:t>
      </w:r>
      <w:r w:rsidR="00EF57E6">
        <w:rPr>
          <w:bCs/>
          <w:lang w:val="tr-TR"/>
        </w:rPr>
        <w:t xml:space="preserve"> tarihine kadar İl Müdürlüklerine </w:t>
      </w:r>
      <w:r w:rsidR="00EF57E6" w:rsidRPr="00767320">
        <w:rPr>
          <w:bCs/>
          <w:lang w:val="tr-TR"/>
        </w:rPr>
        <w:t>gönderilecektir.</w:t>
      </w:r>
    </w:p>
    <w:p w:rsidR="000955D3" w:rsidRPr="00EF57E6" w:rsidRDefault="00552DE6" w:rsidP="00EF57E6">
      <w:pPr>
        <w:pStyle w:val="ListeParagraf"/>
        <w:numPr>
          <w:ilvl w:val="0"/>
          <w:numId w:val="7"/>
        </w:numPr>
        <w:autoSpaceDE w:val="0"/>
        <w:autoSpaceDN w:val="0"/>
        <w:adjustRightInd w:val="0"/>
        <w:jc w:val="both"/>
        <w:rPr>
          <w:b/>
          <w:lang w:val="tr-TR"/>
        </w:rPr>
      </w:pPr>
      <w:r w:rsidRPr="00EF57E6">
        <w:rPr>
          <w:b/>
          <w:bCs/>
          <w:lang w:val="tr-TR"/>
        </w:rPr>
        <w:t>Ç</w:t>
      </w:r>
      <w:r w:rsidR="000955D3" w:rsidRPr="00EF57E6">
        <w:rPr>
          <w:b/>
          <w:lang w:val="tr-TR"/>
        </w:rPr>
        <w:t xml:space="preserve">alışma </w:t>
      </w:r>
      <w:r w:rsidR="009037D4">
        <w:rPr>
          <w:b/>
          <w:lang w:val="tr-TR"/>
        </w:rPr>
        <w:t>Popülasyon</w:t>
      </w:r>
      <w:r w:rsidR="000955D3" w:rsidRPr="00EF57E6">
        <w:rPr>
          <w:b/>
          <w:lang w:val="tr-TR"/>
        </w:rPr>
        <w:t>u</w:t>
      </w:r>
    </w:p>
    <w:p w:rsidR="006D053F" w:rsidRPr="00523A2F" w:rsidRDefault="00E47479" w:rsidP="006D053F">
      <w:pPr>
        <w:autoSpaceDE w:val="0"/>
        <w:autoSpaceDN w:val="0"/>
        <w:adjustRightInd w:val="0"/>
        <w:ind w:firstLine="708"/>
        <w:jc w:val="both"/>
        <w:rPr>
          <w:bCs/>
          <w:lang w:val="tr-TR"/>
        </w:rPr>
      </w:pPr>
      <w:r>
        <w:rPr>
          <w:bCs/>
          <w:lang w:val="tr-TR"/>
        </w:rPr>
        <w:t xml:space="preserve">Çalışma </w:t>
      </w:r>
      <w:proofErr w:type="gramStart"/>
      <w:r w:rsidR="009037D4">
        <w:rPr>
          <w:bCs/>
          <w:lang w:val="tr-TR"/>
        </w:rPr>
        <w:t>popü</w:t>
      </w:r>
      <w:r w:rsidR="009037D4" w:rsidRPr="00523A2F">
        <w:rPr>
          <w:bCs/>
          <w:lang w:val="tr-TR"/>
        </w:rPr>
        <w:t>lasyonu</w:t>
      </w:r>
      <w:proofErr w:type="gramEnd"/>
      <w:r w:rsidR="006D053F" w:rsidRPr="00523A2F">
        <w:rPr>
          <w:bCs/>
          <w:lang w:val="tr-TR"/>
        </w:rPr>
        <w:t xml:space="preserve"> </w:t>
      </w:r>
      <w:r w:rsidR="00DA252C">
        <w:rPr>
          <w:bCs/>
          <w:lang w:val="tr-TR"/>
        </w:rPr>
        <w:t>tavuk, hindi, kaz ve</w:t>
      </w:r>
      <w:r w:rsidR="00096A56">
        <w:rPr>
          <w:bCs/>
          <w:lang w:val="tr-TR"/>
        </w:rPr>
        <w:t xml:space="preserve"> </w:t>
      </w:r>
      <w:r w:rsidR="00794541">
        <w:rPr>
          <w:bCs/>
          <w:lang w:val="tr-TR"/>
        </w:rPr>
        <w:t>ördek</w:t>
      </w:r>
      <w:r w:rsidR="00852D65">
        <w:rPr>
          <w:bCs/>
          <w:lang w:val="tr-TR"/>
        </w:rPr>
        <w:t xml:space="preserve"> </w:t>
      </w:r>
      <w:r w:rsidR="00096A56">
        <w:rPr>
          <w:bCs/>
          <w:lang w:val="tr-TR"/>
        </w:rPr>
        <w:t>gibi</w:t>
      </w:r>
      <w:r w:rsidR="006D053F" w:rsidRPr="00523A2F">
        <w:rPr>
          <w:bCs/>
          <w:lang w:val="tr-TR"/>
        </w:rPr>
        <w:t xml:space="preserve"> </w:t>
      </w:r>
      <w:r w:rsidR="00096A56" w:rsidRPr="00523A2F">
        <w:rPr>
          <w:bCs/>
          <w:lang w:val="tr-TR"/>
        </w:rPr>
        <w:t>evcil kanatl</w:t>
      </w:r>
      <w:r w:rsidR="00096A56">
        <w:rPr>
          <w:bCs/>
          <w:lang w:val="tr-TR"/>
        </w:rPr>
        <w:t xml:space="preserve">ılar </w:t>
      </w:r>
      <w:r w:rsidR="00794541">
        <w:rPr>
          <w:bCs/>
          <w:lang w:val="tr-TR"/>
        </w:rPr>
        <w:t>oluşturmaktadır.</w:t>
      </w:r>
    </w:p>
    <w:p w:rsidR="000955D3" w:rsidRPr="00523A2F" w:rsidRDefault="000955D3" w:rsidP="00552DE6">
      <w:pPr>
        <w:pStyle w:val="ListeParagraf"/>
        <w:numPr>
          <w:ilvl w:val="0"/>
          <w:numId w:val="7"/>
        </w:numPr>
        <w:autoSpaceDE w:val="0"/>
        <w:autoSpaceDN w:val="0"/>
        <w:adjustRightInd w:val="0"/>
        <w:jc w:val="both"/>
        <w:rPr>
          <w:b/>
          <w:lang w:val="tr-TR"/>
        </w:rPr>
      </w:pPr>
      <w:r w:rsidRPr="00523A2F">
        <w:rPr>
          <w:b/>
          <w:lang w:val="tr-TR"/>
        </w:rPr>
        <w:t>Örnekleme Birimi</w:t>
      </w:r>
    </w:p>
    <w:p w:rsidR="00096A56" w:rsidRDefault="00096A56" w:rsidP="00552DE6">
      <w:pPr>
        <w:ind w:firstLine="708"/>
        <w:jc w:val="both"/>
        <w:rPr>
          <w:bCs/>
          <w:lang w:val="tr-TR"/>
        </w:rPr>
      </w:pPr>
      <w:r w:rsidRPr="00523A2F">
        <w:rPr>
          <w:bCs/>
          <w:lang w:val="tr-TR"/>
        </w:rPr>
        <w:t>Çalışma alanında</w:t>
      </w:r>
      <w:r w:rsidRPr="00096A56">
        <w:rPr>
          <w:bCs/>
          <w:lang w:val="tr-TR"/>
        </w:rPr>
        <w:t xml:space="preserve"> </w:t>
      </w:r>
      <w:r w:rsidRPr="00523A2F">
        <w:rPr>
          <w:bCs/>
          <w:lang w:val="tr-TR"/>
        </w:rPr>
        <w:t>yer alan</w:t>
      </w:r>
      <w:r>
        <w:rPr>
          <w:bCs/>
          <w:lang w:val="tr-TR"/>
        </w:rPr>
        <w:t xml:space="preserve"> ve </w:t>
      </w:r>
      <w:r w:rsidRPr="00096A56">
        <w:rPr>
          <w:bCs/>
          <w:lang w:val="tr-TR"/>
        </w:rPr>
        <w:t xml:space="preserve">köy tavukçuluğu yapılan her bir köy ve ticari işletmelerdeki her bir kümes </w:t>
      </w:r>
      <w:r>
        <w:rPr>
          <w:bCs/>
          <w:lang w:val="tr-TR"/>
        </w:rPr>
        <w:t>(</w:t>
      </w:r>
      <w:r w:rsidRPr="00096A56">
        <w:rPr>
          <w:bCs/>
          <w:lang w:val="tr-TR"/>
        </w:rPr>
        <w:t>epidemiyolojik ünite</w:t>
      </w:r>
      <w:r>
        <w:rPr>
          <w:bCs/>
          <w:lang w:val="tr-TR"/>
        </w:rPr>
        <w:t xml:space="preserve">) Birincil Örnekleme Birimi olarak tanımlanmıştır. </w:t>
      </w:r>
    </w:p>
    <w:p w:rsidR="00096A56" w:rsidRPr="00096A56" w:rsidRDefault="00096A56" w:rsidP="00096A56">
      <w:pPr>
        <w:ind w:firstLine="708"/>
        <w:jc w:val="both"/>
        <w:rPr>
          <w:bCs/>
          <w:lang w:val="tr-TR"/>
        </w:rPr>
      </w:pPr>
      <w:r w:rsidRPr="00096A56">
        <w:rPr>
          <w:bCs/>
          <w:lang w:val="tr-TR"/>
        </w:rPr>
        <w:t xml:space="preserve">Birincil </w:t>
      </w:r>
      <w:r>
        <w:rPr>
          <w:bCs/>
          <w:lang w:val="tr-TR"/>
        </w:rPr>
        <w:t>ö</w:t>
      </w:r>
      <w:r w:rsidRPr="00096A56">
        <w:rPr>
          <w:bCs/>
          <w:lang w:val="tr-TR"/>
        </w:rPr>
        <w:t xml:space="preserve">rnekleme </w:t>
      </w:r>
      <w:r>
        <w:rPr>
          <w:bCs/>
          <w:lang w:val="tr-TR"/>
        </w:rPr>
        <w:t>b</w:t>
      </w:r>
      <w:r w:rsidRPr="00096A56">
        <w:rPr>
          <w:bCs/>
          <w:lang w:val="tr-TR"/>
        </w:rPr>
        <w:t>iriminde</w:t>
      </w:r>
      <w:r w:rsidR="007C69D2">
        <w:rPr>
          <w:bCs/>
          <w:lang w:val="tr-TR"/>
        </w:rPr>
        <w:t>n</w:t>
      </w:r>
      <w:r w:rsidRPr="00096A56">
        <w:rPr>
          <w:bCs/>
          <w:lang w:val="tr-TR"/>
        </w:rPr>
        <w:t xml:space="preserve"> </w:t>
      </w:r>
      <w:r>
        <w:rPr>
          <w:bCs/>
          <w:lang w:val="tr-TR"/>
        </w:rPr>
        <w:t>k</w:t>
      </w:r>
      <w:r w:rsidRPr="00096A56">
        <w:rPr>
          <w:bCs/>
          <w:lang w:val="tr-TR"/>
        </w:rPr>
        <w:t>öy ya</w:t>
      </w:r>
      <w:r>
        <w:rPr>
          <w:bCs/>
          <w:lang w:val="tr-TR"/>
        </w:rPr>
        <w:t xml:space="preserve"> </w:t>
      </w:r>
      <w:r w:rsidRPr="00096A56">
        <w:rPr>
          <w:bCs/>
          <w:lang w:val="tr-TR"/>
        </w:rPr>
        <w:t xml:space="preserve">da yerleşim </w:t>
      </w:r>
      <w:r w:rsidR="007C69D2">
        <w:rPr>
          <w:bCs/>
          <w:lang w:val="tr-TR"/>
        </w:rPr>
        <w:t xml:space="preserve">yerinde </w:t>
      </w:r>
      <w:r w:rsidRPr="00096A56">
        <w:rPr>
          <w:bCs/>
          <w:lang w:val="tr-TR"/>
        </w:rPr>
        <w:t>mevcut (</w:t>
      </w:r>
      <w:r w:rsidR="007C69D2" w:rsidRPr="00096A56">
        <w:rPr>
          <w:bCs/>
          <w:lang w:val="tr-TR"/>
        </w:rPr>
        <w:t>tavuk, hindi, kaz, ördek</w:t>
      </w:r>
      <w:r w:rsidRPr="00096A56">
        <w:rPr>
          <w:bCs/>
          <w:lang w:val="tr-TR"/>
        </w:rPr>
        <w:t xml:space="preserve">), </w:t>
      </w:r>
      <w:r>
        <w:rPr>
          <w:bCs/>
          <w:lang w:val="tr-TR"/>
        </w:rPr>
        <w:t>t</w:t>
      </w:r>
      <w:r w:rsidRPr="00096A56">
        <w:rPr>
          <w:bCs/>
          <w:lang w:val="tr-TR"/>
        </w:rPr>
        <w:t>icari işletmelerde</w:t>
      </w:r>
      <w:r w:rsidR="007C69D2">
        <w:rPr>
          <w:bCs/>
          <w:lang w:val="tr-TR"/>
        </w:rPr>
        <w:t xml:space="preserve"> bulunan</w:t>
      </w:r>
      <w:r w:rsidRPr="00096A56">
        <w:rPr>
          <w:bCs/>
          <w:lang w:val="tr-TR"/>
        </w:rPr>
        <w:t xml:space="preserve"> </w:t>
      </w:r>
      <w:r w:rsidR="007C69D2">
        <w:rPr>
          <w:bCs/>
          <w:lang w:val="tr-TR"/>
        </w:rPr>
        <w:t>her bir kümeste</w:t>
      </w:r>
      <w:r w:rsidRPr="00096A56">
        <w:rPr>
          <w:bCs/>
          <w:lang w:val="tr-TR"/>
        </w:rPr>
        <w:t xml:space="preserve"> mevcut (</w:t>
      </w:r>
      <w:r>
        <w:rPr>
          <w:bCs/>
          <w:lang w:val="tr-TR"/>
        </w:rPr>
        <w:t>d</w:t>
      </w:r>
      <w:r w:rsidRPr="00096A56">
        <w:rPr>
          <w:bCs/>
          <w:lang w:val="tr-TR"/>
        </w:rPr>
        <w:t xml:space="preserve">amızlık, </w:t>
      </w:r>
      <w:r>
        <w:rPr>
          <w:bCs/>
          <w:lang w:val="tr-TR"/>
        </w:rPr>
        <w:t>e</w:t>
      </w:r>
      <w:r w:rsidRPr="00096A56">
        <w:rPr>
          <w:bCs/>
          <w:lang w:val="tr-TR"/>
        </w:rPr>
        <w:t xml:space="preserve">tçi, </w:t>
      </w:r>
      <w:r>
        <w:rPr>
          <w:bCs/>
          <w:lang w:val="tr-TR"/>
        </w:rPr>
        <w:t>y</w:t>
      </w:r>
      <w:r w:rsidRPr="00096A56">
        <w:rPr>
          <w:bCs/>
          <w:lang w:val="tr-TR"/>
        </w:rPr>
        <w:t>umurtacı) her bir kanatlı hayvan İkincil Örnekleme Birimi</w:t>
      </w:r>
      <w:r>
        <w:rPr>
          <w:bCs/>
          <w:lang w:val="tr-TR"/>
        </w:rPr>
        <w:t xml:space="preserve"> olarak tanımlanmıştır.</w:t>
      </w:r>
      <w:r w:rsidRPr="00096A56">
        <w:rPr>
          <w:bCs/>
          <w:lang w:val="tr-TR"/>
        </w:rPr>
        <w:t xml:space="preserve"> </w:t>
      </w:r>
    </w:p>
    <w:p w:rsidR="000955D3" w:rsidRDefault="000955D3" w:rsidP="00552DE6">
      <w:pPr>
        <w:pStyle w:val="ListeParagraf"/>
        <w:numPr>
          <w:ilvl w:val="0"/>
          <w:numId w:val="7"/>
        </w:numPr>
        <w:jc w:val="both"/>
        <w:rPr>
          <w:b/>
          <w:lang w:val="tr-TR"/>
        </w:rPr>
      </w:pPr>
      <w:r w:rsidRPr="001A5917">
        <w:rPr>
          <w:b/>
          <w:lang w:val="tr-TR"/>
        </w:rPr>
        <w:t>Örnek Büyüklüğü</w:t>
      </w:r>
    </w:p>
    <w:p w:rsidR="007C69D2" w:rsidRPr="007C69D2" w:rsidRDefault="00DD71CD" w:rsidP="00264169">
      <w:pPr>
        <w:ind w:firstLine="708"/>
        <w:jc w:val="both"/>
        <w:rPr>
          <w:rFonts w:ascii="Arial" w:hAnsi="Arial" w:cs="Arial"/>
          <w:bCs/>
          <w:color w:val="000000"/>
          <w:lang w:val="tr-TR"/>
        </w:rPr>
      </w:pPr>
      <w:proofErr w:type="spellStart"/>
      <w:r>
        <w:rPr>
          <w:bCs/>
          <w:lang w:val="tr-TR"/>
        </w:rPr>
        <w:t>Survey</w:t>
      </w:r>
      <w:proofErr w:type="spellEnd"/>
      <w:r>
        <w:rPr>
          <w:bCs/>
          <w:lang w:val="tr-TR"/>
        </w:rPr>
        <w:t xml:space="preserve"> programında</w:t>
      </w:r>
      <w:r w:rsidR="007C69D2" w:rsidRPr="007C69D2">
        <w:rPr>
          <w:bCs/>
          <w:lang w:val="tr-TR"/>
        </w:rPr>
        <w:t xml:space="preserve"> örnek büyüklüğü</w:t>
      </w:r>
      <w:r>
        <w:rPr>
          <w:bCs/>
          <w:lang w:val="tr-TR"/>
        </w:rPr>
        <w:t>,</w:t>
      </w:r>
      <w:r w:rsidR="007C69D2" w:rsidRPr="007C69D2">
        <w:rPr>
          <w:bCs/>
          <w:lang w:val="tr-TR"/>
        </w:rPr>
        <w:t xml:space="preserve"> </w:t>
      </w:r>
      <w:proofErr w:type="gramStart"/>
      <w:r w:rsidR="007C69D2" w:rsidRPr="007C69D2">
        <w:rPr>
          <w:bCs/>
          <w:lang w:val="tr-TR"/>
        </w:rPr>
        <w:t>popülasyon</w:t>
      </w:r>
      <w:proofErr w:type="gramEnd"/>
      <w:r w:rsidR="007C69D2" w:rsidRPr="007C69D2">
        <w:rPr>
          <w:bCs/>
          <w:lang w:val="tr-TR"/>
        </w:rPr>
        <w:t xml:space="preserve"> büyüklüğü ile </w:t>
      </w:r>
      <w:proofErr w:type="spellStart"/>
      <w:r w:rsidR="00852D65">
        <w:rPr>
          <w:bCs/>
          <w:lang w:val="tr-TR"/>
        </w:rPr>
        <w:t>newcastle</w:t>
      </w:r>
      <w:proofErr w:type="spellEnd"/>
      <w:r w:rsidR="007C69D2" w:rsidRPr="007C69D2">
        <w:rPr>
          <w:bCs/>
          <w:lang w:val="tr-TR"/>
        </w:rPr>
        <w:t xml:space="preserve"> virüsünün beklenen </w:t>
      </w:r>
      <w:proofErr w:type="spellStart"/>
      <w:r w:rsidR="007C69D2" w:rsidRPr="007C69D2">
        <w:rPr>
          <w:bCs/>
          <w:lang w:val="tr-TR"/>
        </w:rPr>
        <w:t>prevalansı</w:t>
      </w:r>
      <w:proofErr w:type="spellEnd"/>
      <w:r w:rsidR="007C69D2" w:rsidRPr="007C69D2">
        <w:rPr>
          <w:bCs/>
          <w:lang w:val="tr-TR"/>
        </w:rPr>
        <w:t xml:space="preserve"> (yaygınlığı) dikkate alınarak tespit edilmiştir. </w:t>
      </w:r>
    </w:p>
    <w:p w:rsidR="007C69D2" w:rsidRDefault="007C69D2" w:rsidP="007C69D2">
      <w:pPr>
        <w:ind w:firstLine="708"/>
        <w:jc w:val="both"/>
        <w:rPr>
          <w:bCs/>
          <w:lang w:val="tr-TR"/>
        </w:rPr>
      </w:pPr>
      <w:proofErr w:type="spellStart"/>
      <w:r w:rsidRPr="007C69D2">
        <w:rPr>
          <w:bCs/>
          <w:lang w:val="tr-TR"/>
        </w:rPr>
        <w:t>Survey</w:t>
      </w:r>
      <w:proofErr w:type="spellEnd"/>
      <w:r w:rsidRPr="007C69D2">
        <w:rPr>
          <w:bCs/>
          <w:lang w:val="tr-TR"/>
        </w:rPr>
        <w:t xml:space="preserve"> programında </w:t>
      </w:r>
      <w:proofErr w:type="spellStart"/>
      <w:r w:rsidR="00264169">
        <w:rPr>
          <w:bCs/>
          <w:lang w:val="tr-TR"/>
        </w:rPr>
        <w:t>infinite</w:t>
      </w:r>
      <w:proofErr w:type="spellEnd"/>
      <w:r w:rsidR="00264169">
        <w:rPr>
          <w:bCs/>
          <w:lang w:val="tr-TR"/>
        </w:rPr>
        <w:t xml:space="preserve"> </w:t>
      </w:r>
      <w:proofErr w:type="gramStart"/>
      <w:r w:rsidR="00264169">
        <w:rPr>
          <w:bCs/>
          <w:lang w:val="tr-TR"/>
        </w:rPr>
        <w:t>popülasyon</w:t>
      </w:r>
      <w:proofErr w:type="gramEnd"/>
      <w:r w:rsidR="00264169">
        <w:rPr>
          <w:bCs/>
          <w:lang w:val="tr-TR"/>
        </w:rPr>
        <w:t xml:space="preserve"> varsayımı hastalığın </w:t>
      </w:r>
      <w:r w:rsidRPr="007C69D2">
        <w:rPr>
          <w:bCs/>
          <w:lang w:val="tr-TR"/>
        </w:rPr>
        <w:t xml:space="preserve">beklenen </w:t>
      </w:r>
      <w:proofErr w:type="spellStart"/>
      <w:r w:rsidRPr="007C69D2">
        <w:rPr>
          <w:bCs/>
          <w:lang w:val="tr-TR"/>
        </w:rPr>
        <w:t>prevalans</w:t>
      </w:r>
      <w:r w:rsidR="00264169">
        <w:rPr>
          <w:bCs/>
          <w:lang w:val="tr-TR"/>
        </w:rPr>
        <w:t>ının</w:t>
      </w:r>
      <w:proofErr w:type="spellEnd"/>
      <w:r w:rsidRPr="007C69D2">
        <w:rPr>
          <w:bCs/>
          <w:lang w:val="tr-TR"/>
        </w:rPr>
        <w:t xml:space="preserve"> % 1</w:t>
      </w:r>
      <w:r w:rsidR="00852D65">
        <w:rPr>
          <w:bCs/>
          <w:lang w:val="tr-TR"/>
        </w:rPr>
        <w:t>0</w:t>
      </w:r>
      <w:r w:rsidRPr="007C69D2">
        <w:rPr>
          <w:bCs/>
          <w:lang w:val="tr-TR"/>
        </w:rPr>
        <w:t xml:space="preserve"> </w:t>
      </w:r>
      <w:r w:rsidR="009037D4">
        <w:rPr>
          <w:bCs/>
          <w:lang w:val="tr-TR"/>
        </w:rPr>
        <w:t>ol</w:t>
      </w:r>
      <w:r w:rsidR="00264169">
        <w:rPr>
          <w:bCs/>
          <w:lang w:val="tr-TR"/>
        </w:rPr>
        <w:t>duğu</w:t>
      </w:r>
      <w:r w:rsidR="009037D4">
        <w:rPr>
          <w:bCs/>
          <w:lang w:val="tr-TR"/>
        </w:rPr>
        <w:t xml:space="preserve"> k</w:t>
      </w:r>
      <w:r w:rsidRPr="007C69D2">
        <w:rPr>
          <w:bCs/>
          <w:lang w:val="tr-TR"/>
        </w:rPr>
        <w:t>abul edildiğinde</w:t>
      </w:r>
      <w:r w:rsidR="009037D4">
        <w:rPr>
          <w:bCs/>
          <w:lang w:val="tr-TR"/>
        </w:rPr>
        <w:t>n,</w:t>
      </w:r>
      <w:r w:rsidRPr="007C69D2">
        <w:rPr>
          <w:bCs/>
          <w:lang w:val="tr-TR"/>
        </w:rPr>
        <w:t xml:space="preserve"> %</w:t>
      </w:r>
      <w:r>
        <w:rPr>
          <w:bCs/>
          <w:lang w:val="tr-TR"/>
        </w:rPr>
        <w:t xml:space="preserve"> </w:t>
      </w:r>
      <w:r w:rsidRPr="007C69D2">
        <w:rPr>
          <w:bCs/>
          <w:lang w:val="tr-TR"/>
        </w:rPr>
        <w:t xml:space="preserve">95 </w:t>
      </w:r>
      <w:r w:rsidR="00264169">
        <w:rPr>
          <w:bCs/>
          <w:lang w:val="tr-TR"/>
        </w:rPr>
        <w:t xml:space="preserve">güven sınırında ve +/- hata payı % 1 kabul edilerek </w:t>
      </w:r>
      <w:r w:rsidRPr="007C69D2">
        <w:rPr>
          <w:bCs/>
          <w:lang w:val="tr-TR"/>
        </w:rPr>
        <w:t xml:space="preserve">en az bir pozitif vakayı belirlemek için gerekli </w:t>
      </w:r>
      <w:r w:rsidR="009037D4" w:rsidRPr="007C69D2">
        <w:rPr>
          <w:bCs/>
          <w:lang w:val="tr-TR"/>
        </w:rPr>
        <w:t xml:space="preserve">birincil örnekleme birimi </w:t>
      </w:r>
      <w:r w:rsidRPr="007C69D2">
        <w:rPr>
          <w:bCs/>
          <w:lang w:val="tr-TR"/>
        </w:rPr>
        <w:t>sayısı</w:t>
      </w:r>
      <w:r w:rsidR="00264169">
        <w:rPr>
          <w:bCs/>
          <w:lang w:val="tr-TR"/>
        </w:rPr>
        <w:t xml:space="preserve"> 239</w:t>
      </w:r>
      <w:r w:rsidRPr="007C69D2">
        <w:rPr>
          <w:bCs/>
          <w:lang w:val="tr-TR"/>
        </w:rPr>
        <w:t xml:space="preserve"> olarak belirlenmiştir.</w:t>
      </w:r>
      <w:r w:rsidR="00264169">
        <w:rPr>
          <w:bCs/>
          <w:lang w:val="tr-TR"/>
        </w:rPr>
        <w:t xml:space="preserve"> </w:t>
      </w:r>
    </w:p>
    <w:p w:rsidR="00264169" w:rsidRDefault="00264169" w:rsidP="007C69D2">
      <w:pPr>
        <w:ind w:firstLine="708"/>
        <w:jc w:val="both"/>
        <w:rPr>
          <w:bCs/>
          <w:lang w:val="tr-TR"/>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93"/>
        <w:gridCol w:w="2998"/>
      </w:tblGrid>
      <w:tr w:rsidR="00852D65" w:rsidRPr="00852D65" w:rsidTr="00852D65">
        <w:trPr>
          <w:trHeight w:val="285"/>
        </w:trPr>
        <w:tc>
          <w:tcPr>
            <w:tcW w:w="2235" w:type="dxa"/>
            <w:vMerge w:val="restart"/>
          </w:tcPr>
          <w:p w:rsidR="00852D65" w:rsidRPr="00852D65" w:rsidRDefault="00852D65" w:rsidP="00852D65">
            <w:pPr>
              <w:jc w:val="right"/>
              <w:rPr>
                <w:rFonts w:ascii="MS Sans Serif" w:hAnsi="MS Sans Serif"/>
                <w:b/>
                <w:bCs/>
                <w:color w:val="000000"/>
                <w:sz w:val="20"/>
                <w:szCs w:val="20"/>
                <w:lang w:val="tr-TR" w:eastAsia="tr-TR"/>
              </w:rPr>
            </w:pPr>
          </w:p>
          <w:p w:rsidR="00852D65" w:rsidRPr="00852D65" w:rsidRDefault="00852D65" w:rsidP="00852D65">
            <w:pPr>
              <w:jc w:val="right"/>
              <w:rPr>
                <w:rFonts w:ascii="MS Sans Serif" w:hAnsi="MS Sans Serif"/>
                <w:b/>
                <w:bCs/>
                <w:color w:val="000000"/>
                <w:sz w:val="20"/>
                <w:szCs w:val="20"/>
                <w:lang w:val="tr-TR" w:eastAsia="tr-TR"/>
              </w:rPr>
            </w:pPr>
          </w:p>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Temel Kabuller</w:t>
            </w:r>
          </w:p>
        </w:tc>
        <w:tc>
          <w:tcPr>
            <w:tcW w:w="3893"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Güven Sınırı (%)</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95</w:t>
            </w:r>
          </w:p>
        </w:tc>
      </w:tr>
      <w:tr w:rsidR="00852D65" w:rsidRPr="00852D65" w:rsidTr="00852D65">
        <w:trPr>
          <w:trHeight w:val="285"/>
        </w:trPr>
        <w:tc>
          <w:tcPr>
            <w:tcW w:w="2235"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3893"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 xml:space="preserve">Beklenen </w:t>
            </w:r>
            <w:proofErr w:type="spellStart"/>
            <w:r w:rsidRPr="00852D65">
              <w:rPr>
                <w:rFonts w:ascii="MS Sans Serif" w:hAnsi="MS Sans Serif"/>
                <w:b/>
                <w:bCs/>
                <w:color w:val="000000"/>
                <w:sz w:val="20"/>
                <w:szCs w:val="20"/>
                <w:lang w:val="tr-TR" w:eastAsia="tr-TR"/>
              </w:rPr>
              <w:t>Prevalans</w:t>
            </w:r>
            <w:proofErr w:type="spellEnd"/>
            <w:r w:rsidRPr="00852D65">
              <w:rPr>
                <w:rFonts w:ascii="MS Sans Serif" w:hAnsi="MS Sans Serif"/>
                <w:b/>
                <w:bCs/>
                <w:color w:val="000000"/>
                <w:sz w:val="20"/>
                <w:szCs w:val="20"/>
                <w:lang w:val="tr-TR" w:eastAsia="tr-TR"/>
              </w:rPr>
              <w:t xml:space="preserve"> (%)</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10</w:t>
            </w:r>
          </w:p>
        </w:tc>
      </w:tr>
      <w:tr w:rsidR="00852D65" w:rsidRPr="00852D65" w:rsidTr="00852D65">
        <w:trPr>
          <w:trHeight w:val="270"/>
        </w:trPr>
        <w:tc>
          <w:tcPr>
            <w:tcW w:w="2235"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3893"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Hata Payı '+/-' (%)</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1</w:t>
            </w:r>
          </w:p>
        </w:tc>
      </w:tr>
      <w:tr w:rsidR="00852D65" w:rsidRPr="00852D65" w:rsidTr="00852D65">
        <w:trPr>
          <w:trHeight w:val="255"/>
        </w:trPr>
        <w:tc>
          <w:tcPr>
            <w:tcW w:w="2235"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3893" w:type="dxa"/>
            <w:noWrap/>
            <w:hideMark/>
          </w:tcPr>
          <w:p w:rsidR="00852D65" w:rsidRPr="00852D65" w:rsidRDefault="00852D65" w:rsidP="00852D65">
            <w:pPr>
              <w:jc w:val="right"/>
              <w:rPr>
                <w:rFonts w:ascii="MS Sans Serif" w:hAnsi="MS Sans Serif"/>
                <w:b/>
                <w:bCs/>
                <w:color w:val="000000"/>
                <w:sz w:val="20"/>
                <w:szCs w:val="20"/>
                <w:lang w:val="tr-TR" w:eastAsia="tr-TR"/>
              </w:rPr>
            </w:pPr>
            <w:proofErr w:type="spellStart"/>
            <w:r w:rsidRPr="00852D65">
              <w:rPr>
                <w:rFonts w:ascii="MS Sans Serif" w:hAnsi="MS Sans Serif"/>
                <w:b/>
                <w:bCs/>
                <w:color w:val="000000"/>
                <w:sz w:val="20"/>
                <w:szCs w:val="20"/>
                <w:lang w:val="tr-TR" w:eastAsia="tr-TR"/>
              </w:rPr>
              <w:t>Populasyon</w:t>
            </w:r>
            <w:proofErr w:type="spellEnd"/>
            <w:r w:rsidRPr="00852D65">
              <w:rPr>
                <w:rFonts w:ascii="MS Sans Serif" w:hAnsi="MS Sans Serif"/>
                <w:b/>
                <w:bCs/>
                <w:color w:val="000000"/>
                <w:sz w:val="20"/>
                <w:szCs w:val="20"/>
                <w:lang w:val="tr-TR" w:eastAsia="tr-TR"/>
              </w:rPr>
              <w:t xml:space="preserve"> Büyüklüğü</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proofErr w:type="spellStart"/>
            <w:r w:rsidRPr="00852D65">
              <w:rPr>
                <w:rFonts w:ascii="MS Sans Serif" w:hAnsi="MS Sans Serif"/>
                <w:b/>
                <w:bCs/>
                <w:color w:val="000000"/>
                <w:sz w:val="20"/>
                <w:szCs w:val="20"/>
                <w:lang w:val="tr-TR" w:eastAsia="tr-TR"/>
              </w:rPr>
              <w:t>Infinite</w:t>
            </w:r>
            <w:proofErr w:type="spellEnd"/>
            <w:r w:rsidRPr="00852D65">
              <w:rPr>
                <w:rFonts w:ascii="MS Sans Serif" w:hAnsi="MS Sans Serif"/>
                <w:b/>
                <w:bCs/>
                <w:color w:val="000000"/>
                <w:sz w:val="20"/>
                <w:szCs w:val="20"/>
                <w:lang w:val="tr-TR" w:eastAsia="tr-TR"/>
              </w:rPr>
              <w:t xml:space="preserve"> (sonsuz)</w:t>
            </w:r>
          </w:p>
        </w:tc>
      </w:tr>
      <w:tr w:rsidR="00852D65" w:rsidRPr="00852D65" w:rsidTr="00852D65">
        <w:trPr>
          <w:trHeight w:val="285"/>
        </w:trPr>
        <w:tc>
          <w:tcPr>
            <w:tcW w:w="2235" w:type="dxa"/>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Sonuç</w:t>
            </w:r>
          </w:p>
        </w:tc>
        <w:tc>
          <w:tcPr>
            <w:tcW w:w="3893"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Örnek Büyüklüğü (Rastgele Örneklemede)</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239</w:t>
            </w:r>
          </w:p>
        </w:tc>
      </w:tr>
    </w:tbl>
    <w:p w:rsidR="00852D65" w:rsidRPr="007C69D2" w:rsidRDefault="00852D65" w:rsidP="007C69D2">
      <w:pPr>
        <w:ind w:firstLine="708"/>
        <w:jc w:val="both"/>
        <w:rPr>
          <w:bCs/>
          <w:lang w:val="tr-TR"/>
        </w:rPr>
      </w:pPr>
    </w:p>
    <w:p w:rsidR="009037D4" w:rsidRPr="007C69D2" w:rsidRDefault="009037D4" w:rsidP="009037D4">
      <w:pPr>
        <w:ind w:firstLine="708"/>
        <w:jc w:val="both"/>
        <w:rPr>
          <w:bCs/>
          <w:lang w:val="tr-TR"/>
        </w:rPr>
      </w:pPr>
      <w:r w:rsidRPr="009037D4">
        <w:rPr>
          <w:bCs/>
          <w:lang w:val="tr-TR"/>
        </w:rPr>
        <w:t>İkincil örneklem</w:t>
      </w:r>
      <w:r>
        <w:rPr>
          <w:bCs/>
          <w:lang w:val="tr-TR"/>
        </w:rPr>
        <w:t>e</w:t>
      </w:r>
      <w:r w:rsidRPr="009037D4">
        <w:rPr>
          <w:bCs/>
          <w:lang w:val="tr-TR"/>
        </w:rPr>
        <w:t xml:space="preserve"> birimi ise örneklenen sürüde pozitif hayvan yüzdesinin % 15 olduğu varsayılarak, % 95 olasılıkla sürüde en az bir pozitif hayvanı belirlemek üzere her bir sürüden (epidemiyolojik ünite) örnek alınacak kanatlı hayvanları ifade etmektedir. İkincil örneklem birimi olarak her bir sürüden 20 kanatlı hayvandan örnek alınacaktır.</w:t>
      </w:r>
    </w:p>
    <w:p w:rsidR="007C69D2" w:rsidRPr="007C69D2" w:rsidRDefault="007C69D2" w:rsidP="007C69D2">
      <w:pPr>
        <w:jc w:val="both"/>
        <w:rPr>
          <w:rFonts w:ascii="Arial" w:hAnsi="Arial" w:cs="Arial"/>
          <w:bCs/>
          <w:color w:val="000000"/>
          <w:lang w:val="tr-TR"/>
        </w:rPr>
      </w:pPr>
    </w:p>
    <w:p w:rsidR="007C69D2" w:rsidRPr="007C69D2" w:rsidRDefault="007C69D2" w:rsidP="00E231FB">
      <w:pPr>
        <w:ind w:firstLine="708"/>
        <w:jc w:val="both"/>
        <w:rPr>
          <w:bCs/>
          <w:lang w:val="tr-TR"/>
        </w:rPr>
      </w:pPr>
      <w:r w:rsidRPr="007C69D2">
        <w:rPr>
          <w:bCs/>
          <w:lang w:val="tr-TR"/>
        </w:rPr>
        <w:t xml:space="preserve">İki Aşamalı Örnekleme Metodunda </w:t>
      </w:r>
      <w:r w:rsidR="00E231FB" w:rsidRPr="007C69D2">
        <w:rPr>
          <w:bCs/>
          <w:lang w:val="tr-TR"/>
        </w:rPr>
        <w:t>Örnek Büyüklüğü</w:t>
      </w:r>
      <w:r w:rsidR="00E231FB">
        <w:rPr>
          <w:bCs/>
          <w:lang w:val="tr-TR"/>
        </w:rPr>
        <w:t>:</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19"/>
        <w:gridCol w:w="2998"/>
      </w:tblGrid>
      <w:tr w:rsidR="00852D65" w:rsidRPr="00852D65" w:rsidTr="00852D65">
        <w:trPr>
          <w:trHeight w:val="246"/>
        </w:trPr>
        <w:tc>
          <w:tcPr>
            <w:tcW w:w="1809" w:type="dxa"/>
            <w:vMerge w:val="restart"/>
          </w:tcPr>
          <w:p w:rsidR="00852D65" w:rsidRPr="00852D65" w:rsidRDefault="00852D65" w:rsidP="00852D65">
            <w:pPr>
              <w:jc w:val="right"/>
              <w:rPr>
                <w:rFonts w:ascii="MS Sans Serif" w:hAnsi="MS Sans Serif"/>
                <w:b/>
                <w:bCs/>
                <w:color w:val="000000"/>
                <w:sz w:val="20"/>
                <w:szCs w:val="20"/>
                <w:lang w:val="tr-TR" w:eastAsia="tr-TR"/>
              </w:rPr>
            </w:pPr>
          </w:p>
          <w:p w:rsidR="00852D65" w:rsidRPr="00852D65" w:rsidRDefault="00852D65" w:rsidP="00852D65">
            <w:pPr>
              <w:jc w:val="right"/>
              <w:rPr>
                <w:rFonts w:ascii="MS Sans Serif" w:hAnsi="MS Sans Serif"/>
                <w:b/>
                <w:bCs/>
                <w:color w:val="000000"/>
                <w:sz w:val="20"/>
                <w:szCs w:val="20"/>
                <w:lang w:val="tr-TR" w:eastAsia="tr-TR"/>
              </w:rPr>
            </w:pPr>
          </w:p>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Temel Kabul</w:t>
            </w:r>
          </w:p>
        </w:tc>
        <w:tc>
          <w:tcPr>
            <w:tcW w:w="4319"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Örnek Büyüklüğü (Rastgele Örneklemede)</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240</w:t>
            </w:r>
          </w:p>
        </w:tc>
      </w:tr>
      <w:tr w:rsidR="00852D65" w:rsidRPr="00852D65" w:rsidTr="00852D65">
        <w:trPr>
          <w:trHeight w:val="255"/>
        </w:trPr>
        <w:tc>
          <w:tcPr>
            <w:tcW w:w="1809"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4319" w:type="dxa"/>
            <w:noWrap/>
            <w:hideMark/>
          </w:tcPr>
          <w:p w:rsidR="00852D65" w:rsidRPr="00852D65" w:rsidRDefault="00852D65" w:rsidP="000C27E9">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 xml:space="preserve"> Her bir Birincil Örnekleme Biriminden alınacak İkincil Örnekleme Birimi sayısı</w:t>
            </w:r>
          </w:p>
        </w:tc>
        <w:tc>
          <w:tcPr>
            <w:tcW w:w="2998" w:type="dxa"/>
            <w:noWrap/>
            <w:hideMark/>
          </w:tcPr>
          <w:p w:rsidR="00852D65" w:rsidRPr="00852D65" w:rsidRDefault="00852D65" w:rsidP="00852D65">
            <w:pPr>
              <w:spacing w:line="480" w:lineRule="auto"/>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20</w:t>
            </w:r>
          </w:p>
        </w:tc>
      </w:tr>
      <w:tr w:rsidR="00852D65" w:rsidRPr="00852D65" w:rsidTr="00852D65">
        <w:trPr>
          <w:trHeight w:val="270"/>
        </w:trPr>
        <w:tc>
          <w:tcPr>
            <w:tcW w:w="1809"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4319"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Homojenlik Oranı</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0,02</w:t>
            </w:r>
          </w:p>
        </w:tc>
      </w:tr>
      <w:tr w:rsidR="00852D65" w:rsidRPr="00852D65" w:rsidTr="00852D65">
        <w:trPr>
          <w:trHeight w:val="285"/>
        </w:trPr>
        <w:tc>
          <w:tcPr>
            <w:tcW w:w="1809" w:type="dxa"/>
            <w:vMerge w:val="restart"/>
          </w:tcPr>
          <w:p w:rsidR="00852D65" w:rsidRPr="00852D65" w:rsidRDefault="00852D65" w:rsidP="00852D65">
            <w:pPr>
              <w:jc w:val="right"/>
              <w:rPr>
                <w:rFonts w:ascii="MS Sans Serif" w:hAnsi="MS Sans Serif"/>
                <w:b/>
                <w:bCs/>
                <w:color w:val="000000"/>
                <w:sz w:val="20"/>
                <w:szCs w:val="20"/>
                <w:lang w:val="tr-TR" w:eastAsia="tr-TR"/>
              </w:rPr>
            </w:pPr>
          </w:p>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Sonuç</w:t>
            </w:r>
          </w:p>
        </w:tc>
        <w:tc>
          <w:tcPr>
            <w:tcW w:w="4319"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Dizayn etkisi (D)</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1,38</w:t>
            </w:r>
          </w:p>
        </w:tc>
      </w:tr>
      <w:tr w:rsidR="00852D65" w:rsidRPr="00852D65" w:rsidTr="00852D65">
        <w:trPr>
          <w:trHeight w:val="285"/>
        </w:trPr>
        <w:tc>
          <w:tcPr>
            <w:tcW w:w="1809"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4319" w:type="dxa"/>
            <w:noWrap/>
            <w:hideMark/>
          </w:tcPr>
          <w:p w:rsidR="00852D65" w:rsidRPr="00852D65" w:rsidRDefault="00852D65" w:rsidP="000C27E9">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Seçilecek Birincil Örnekleme Birimi Sayısı</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240 Köy/Tic. Kümes</w:t>
            </w:r>
          </w:p>
        </w:tc>
      </w:tr>
      <w:tr w:rsidR="00852D65" w:rsidRPr="00852D65" w:rsidTr="00852D65">
        <w:trPr>
          <w:trHeight w:val="285"/>
        </w:trPr>
        <w:tc>
          <w:tcPr>
            <w:tcW w:w="1809"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4319" w:type="dxa"/>
            <w:noWrap/>
            <w:hideMark/>
          </w:tcPr>
          <w:p w:rsidR="00852D65" w:rsidRPr="00852D65" w:rsidRDefault="00852D65" w:rsidP="000C27E9">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Seçilecek İkincil Örnekleme Birimi Sayısı</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20 Kanatlı/Köy-Ticari Kümes</w:t>
            </w:r>
          </w:p>
        </w:tc>
      </w:tr>
      <w:tr w:rsidR="00852D65" w:rsidRPr="00852D65" w:rsidTr="00852D65">
        <w:trPr>
          <w:trHeight w:val="285"/>
        </w:trPr>
        <w:tc>
          <w:tcPr>
            <w:tcW w:w="1809" w:type="dxa"/>
            <w:vMerge/>
          </w:tcPr>
          <w:p w:rsidR="00852D65" w:rsidRPr="00852D65" w:rsidRDefault="00852D65" w:rsidP="00852D65">
            <w:pPr>
              <w:jc w:val="right"/>
              <w:rPr>
                <w:rFonts w:ascii="MS Sans Serif" w:hAnsi="MS Sans Serif"/>
                <w:b/>
                <w:bCs/>
                <w:color w:val="000000"/>
                <w:sz w:val="20"/>
                <w:szCs w:val="20"/>
                <w:lang w:val="tr-TR" w:eastAsia="tr-TR"/>
              </w:rPr>
            </w:pPr>
          </w:p>
        </w:tc>
        <w:tc>
          <w:tcPr>
            <w:tcW w:w="4319" w:type="dxa"/>
            <w:noWrap/>
            <w:hideMark/>
          </w:tcPr>
          <w:p w:rsidR="00852D65" w:rsidRPr="00852D65" w:rsidRDefault="00852D65" w:rsidP="00852D65">
            <w:pPr>
              <w:jc w:val="right"/>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Toplam Seçilec</w:t>
            </w:r>
            <w:r w:rsidR="000C27E9">
              <w:rPr>
                <w:rFonts w:ascii="MS Sans Serif" w:hAnsi="MS Sans Serif"/>
                <w:b/>
                <w:bCs/>
                <w:color w:val="000000"/>
                <w:sz w:val="20"/>
                <w:szCs w:val="20"/>
                <w:lang w:val="tr-TR" w:eastAsia="tr-TR"/>
              </w:rPr>
              <w:t>e</w:t>
            </w:r>
            <w:r w:rsidRPr="00852D65">
              <w:rPr>
                <w:rFonts w:ascii="MS Sans Serif" w:hAnsi="MS Sans Serif"/>
                <w:b/>
                <w:bCs/>
                <w:color w:val="000000"/>
                <w:sz w:val="20"/>
                <w:szCs w:val="20"/>
                <w:lang w:val="tr-TR" w:eastAsia="tr-TR"/>
              </w:rPr>
              <w:t>k Örnek Sayısı</w:t>
            </w:r>
          </w:p>
        </w:tc>
        <w:tc>
          <w:tcPr>
            <w:tcW w:w="2998" w:type="dxa"/>
            <w:noWrap/>
            <w:hideMark/>
          </w:tcPr>
          <w:p w:rsidR="00852D65" w:rsidRPr="00852D65" w:rsidRDefault="00852D65" w:rsidP="00852D65">
            <w:pPr>
              <w:jc w:val="center"/>
              <w:rPr>
                <w:rFonts w:ascii="MS Sans Serif" w:hAnsi="MS Sans Serif"/>
                <w:b/>
                <w:bCs/>
                <w:color w:val="000000"/>
                <w:sz w:val="20"/>
                <w:szCs w:val="20"/>
                <w:lang w:val="tr-TR" w:eastAsia="tr-TR"/>
              </w:rPr>
            </w:pPr>
            <w:r w:rsidRPr="00852D65">
              <w:rPr>
                <w:rFonts w:ascii="MS Sans Serif" w:hAnsi="MS Sans Serif"/>
                <w:b/>
                <w:bCs/>
                <w:color w:val="000000"/>
                <w:sz w:val="20"/>
                <w:szCs w:val="20"/>
                <w:lang w:val="tr-TR" w:eastAsia="tr-TR"/>
              </w:rPr>
              <w:t>4800 Kanatlı</w:t>
            </w:r>
          </w:p>
        </w:tc>
      </w:tr>
    </w:tbl>
    <w:p w:rsidR="007C69D2" w:rsidRPr="007C69D2" w:rsidRDefault="007C69D2" w:rsidP="007C69D2">
      <w:pPr>
        <w:jc w:val="both"/>
        <w:rPr>
          <w:rFonts w:ascii="Arial" w:hAnsi="Arial" w:cs="Arial"/>
          <w:bCs/>
          <w:color w:val="000000"/>
          <w:lang w:val="tr-TR"/>
        </w:rPr>
      </w:pPr>
    </w:p>
    <w:p w:rsidR="000955D3" w:rsidRPr="00523A2F" w:rsidRDefault="000955D3" w:rsidP="00552DE6">
      <w:pPr>
        <w:pStyle w:val="KonuBal"/>
        <w:numPr>
          <w:ilvl w:val="0"/>
          <w:numId w:val="7"/>
        </w:numPr>
        <w:spacing w:before="0" w:after="0"/>
        <w:jc w:val="both"/>
        <w:rPr>
          <w:rFonts w:ascii="Times New Roman" w:hAnsi="Times New Roman"/>
          <w:kern w:val="0"/>
          <w:sz w:val="24"/>
          <w:szCs w:val="24"/>
          <w:lang w:val="tr-TR"/>
        </w:rPr>
      </w:pPr>
      <w:r w:rsidRPr="00523A2F">
        <w:rPr>
          <w:rFonts w:ascii="Times New Roman" w:hAnsi="Times New Roman"/>
          <w:kern w:val="0"/>
          <w:sz w:val="24"/>
          <w:szCs w:val="24"/>
          <w:lang w:val="tr-TR"/>
        </w:rPr>
        <w:t>Örneklem</w:t>
      </w:r>
      <w:r w:rsidR="00F63FD8">
        <w:rPr>
          <w:rFonts w:ascii="Times New Roman" w:hAnsi="Times New Roman"/>
          <w:kern w:val="0"/>
          <w:sz w:val="24"/>
          <w:szCs w:val="24"/>
          <w:lang w:val="tr-TR"/>
        </w:rPr>
        <w:t>e</w:t>
      </w:r>
      <w:r w:rsidRPr="00523A2F">
        <w:rPr>
          <w:rFonts w:ascii="Times New Roman" w:hAnsi="Times New Roman"/>
          <w:kern w:val="0"/>
          <w:sz w:val="24"/>
          <w:szCs w:val="24"/>
          <w:lang w:val="tr-TR"/>
        </w:rPr>
        <w:t xml:space="preserve"> Metodu</w:t>
      </w:r>
    </w:p>
    <w:p w:rsidR="00F63FD8" w:rsidRDefault="006B1E57" w:rsidP="006B1152">
      <w:pPr>
        <w:autoSpaceDE w:val="0"/>
        <w:autoSpaceDN w:val="0"/>
        <w:adjustRightInd w:val="0"/>
        <w:jc w:val="both"/>
      </w:pPr>
      <w:r w:rsidRPr="00523A2F">
        <w:rPr>
          <w:bCs/>
          <w:lang w:val="tr-TR"/>
        </w:rPr>
        <w:tab/>
      </w:r>
      <w:proofErr w:type="spellStart"/>
      <w:r w:rsidR="006B1152" w:rsidRPr="00F63FD8">
        <w:rPr>
          <w:bCs/>
          <w:lang w:val="tr-TR"/>
        </w:rPr>
        <w:t>Survey</w:t>
      </w:r>
      <w:proofErr w:type="spellEnd"/>
      <w:r w:rsidR="006B1152" w:rsidRPr="00F63FD8">
        <w:rPr>
          <w:bCs/>
          <w:lang w:val="tr-TR"/>
        </w:rPr>
        <w:t xml:space="preserve"> p</w:t>
      </w:r>
      <w:r w:rsidRPr="00F63FD8">
        <w:rPr>
          <w:bCs/>
          <w:lang w:val="tr-TR"/>
        </w:rPr>
        <w:t>rog</w:t>
      </w:r>
      <w:r w:rsidR="006B1152" w:rsidRPr="00F63FD8">
        <w:rPr>
          <w:bCs/>
          <w:lang w:val="tr-TR"/>
        </w:rPr>
        <w:t>ramında örneklem</w:t>
      </w:r>
      <w:r w:rsidR="00F63FD8">
        <w:rPr>
          <w:bCs/>
          <w:lang w:val="tr-TR"/>
        </w:rPr>
        <w:t>e</w:t>
      </w:r>
      <w:r w:rsidR="006B1152" w:rsidRPr="00F63FD8">
        <w:rPr>
          <w:bCs/>
          <w:lang w:val="tr-TR"/>
        </w:rPr>
        <w:t xml:space="preserve"> metodu olarak ç</w:t>
      </w:r>
      <w:r w:rsidRPr="00F63FD8">
        <w:rPr>
          <w:bCs/>
          <w:lang w:val="tr-TR"/>
        </w:rPr>
        <w:t xml:space="preserve">ok </w:t>
      </w:r>
      <w:r w:rsidR="006B1152" w:rsidRPr="00F63FD8">
        <w:rPr>
          <w:bCs/>
          <w:lang w:val="tr-TR"/>
        </w:rPr>
        <w:t>a</w:t>
      </w:r>
      <w:r w:rsidRPr="00F63FD8">
        <w:rPr>
          <w:bCs/>
          <w:lang w:val="tr-TR"/>
        </w:rPr>
        <w:t>şamalı örneklem</w:t>
      </w:r>
      <w:r w:rsidR="00264169">
        <w:rPr>
          <w:bCs/>
          <w:lang w:val="tr-TR"/>
        </w:rPr>
        <w:t>e</w:t>
      </w:r>
      <w:r w:rsidRPr="00F63FD8">
        <w:rPr>
          <w:bCs/>
          <w:lang w:val="tr-TR"/>
        </w:rPr>
        <w:t xml:space="preserve"> metodu kullanılacak olup</w:t>
      </w:r>
      <w:r w:rsidR="00F63FD8">
        <w:rPr>
          <w:bCs/>
          <w:lang w:val="tr-TR"/>
        </w:rPr>
        <w:t xml:space="preserve"> birinci aşamada</w:t>
      </w:r>
      <w:r w:rsidRPr="00F63FD8">
        <w:rPr>
          <w:bCs/>
          <w:lang w:val="tr-TR"/>
        </w:rPr>
        <w:t xml:space="preserve"> </w:t>
      </w:r>
      <w:r w:rsidR="00F63FD8">
        <w:rPr>
          <w:bCs/>
          <w:lang w:val="tr-TR"/>
        </w:rPr>
        <w:t xml:space="preserve">örnek alınması gereken </w:t>
      </w:r>
      <w:r w:rsidR="00264169">
        <w:rPr>
          <w:bCs/>
          <w:lang w:val="tr-TR"/>
        </w:rPr>
        <w:t>239</w:t>
      </w:r>
      <w:r w:rsidR="00F63FD8">
        <w:rPr>
          <w:bCs/>
          <w:lang w:val="tr-TR"/>
        </w:rPr>
        <w:t xml:space="preserve"> </w:t>
      </w:r>
      <w:r w:rsidR="00264169">
        <w:rPr>
          <w:bCs/>
          <w:lang w:val="tr-TR"/>
        </w:rPr>
        <w:t xml:space="preserve">epidemiyolojik ünite </w:t>
      </w:r>
      <w:r w:rsidR="00F63FD8" w:rsidRPr="00264169">
        <w:rPr>
          <w:bCs/>
          <w:lang w:val="tr-TR"/>
        </w:rPr>
        <w:t xml:space="preserve">yuvarlanarak </w:t>
      </w:r>
      <w:r w:rsidR="00264169">
        <w:rPr>
          <w:bCs/>
          <w:lang w:val="tr-TR"/>
        </w:rPr>
        <w:t>240</w:t>
      </w:r>
      <w:r w:rsidR="00F63FD8" w:rsidRPr="00264169">
        <w:rPr>
          <w:bCs/>
          <w:lang w:val="tr-TR"/>
        </w:rPr>
        <w:t xml:space="preserve"> adet</w:t>
      </w:r>
      <w:r w:rsidR="00F63FD8">
        <w:rPr>
          <w:bCs/>
          <w:lang w:val="tr-TR"/>
        </w:rPr>
        <w:t xml:space="preserve"> olarak belirlenmiştir. </w:t>
      </w:r>
      <w:r w:rsidRPr="00F63FD8">
        <w:rPr>
          <w:bCs/>
          <w:lang w:val="tr-TR"/>
        </w:rPr>
        <w:t>İkinci aşamada İkincil Örneklem</w:t>
      </w:r>
      <w:r w:rsidR="00F63FD8" w:rsidRPr="00F63FD8">
        <w:rPr>
          <w:bCs/>
          <w:lang w:val="tr-TR"/>
        </w:rPr>
        <w:t>e</w:t>
      </w:r>
      <w:r w:rsidRPr="00F63FD8">
        <w:rPr>
          <w:bCs/>
          <w:lang w:val="tr-TR"/>
        </w:rPr>
        <w:t xml:space="preserve"> Birimleri (Numune alınacak birey kanatlı hayvanlar) seçimi yapılacaktır. Her epidemiyolojik birimden 20 adet hayvandan numune alınacak olup toplam </w:t>
      </w:r>
      <w:r w:rsidR="00852D65">
        <w:rPr>
          <w:bCs/>
          <w:lang w:val="tr-TR"/>
        </w:rPr>
        <w:t>240</w:t>
      </w:r>
      <w:r w:rsidRPr="00F63FD8">
        <w:rPr>
          <w:bCs/>
          <w:lang w:val="tr-TR"/>
        </w:rPr>
        <w:t xml:space="preserve"> epidemiyolojik ünit</w:t>
      </w:r>
      <w:r w:rsidR="00552DE6" w:rsidRPr="00F63FD8">
        <w:rPr>
          <w:bCs/>
          <w:lang w:val="tr-TR"/>
        </w:rPr>
        <w:t xml:space="preserve">eden </w:t>
      </w:r>
      <w:r w:rsidR="00852D65">
        <w:rPr>
          <w:bCs/>
          <w:lang w:val="tr-TR"/>
        </w:rPr>
        <w:t>4.800</w:t>
      </w:r>
      <w:r w:rsidR="00552DE6" w:rsidRPr="00F63FD8">
        <w:rPr>
          <w:bCs/>
          <w:lang w:val="tr-TR"/>
        </w:rPr>
        <w:t xml:space="preserve"> örnek alınacaktır.</w:t>
      </w:r>
      <w:r w:rsidR="00F63FD8" w:rsidRPr="00F63FD8">
        <w:t xml:space="preserve"> </w:t>
      </w:r>
    </w:p>
    <w:p w:rsidR="00552DE6" w:rsidRPr="00523A2F" w:rsidRDefault="000C27E9" w:rsidP="00F63FD8">
      <w:pPr>
        <w:autoSpaceDE w:val="0"/>
        <w:autoSpaceDN w:val="0"/>
        <w:adjustRightInd w:val="0"/>
        <w:ind w:firstLine="708"/>
        <w:jc w:val="both"/>
        <w:rPr>
          <w:bCs/>
          <w:lang w:val="tr-TR"/>
        </w:rPr>
      </w:pPr>
      <w:r>
        <w:rPr>
          <w:bCs/>
          <w:lang w:val="tr-TR"/>
        </w:rPr>
        <w:t>E</w:t>
      </w:r>
      <w:r w:rsidR="00F63FD8">
        <w:rPr>
          <w:bCs/>
          <w:lang w:val="tr-TR"/>
        </w:rPr>
        <w:t xml:space="preserve">pidemiyolojik ünitelerde belirlenen her bir hayvandan </w:t>
      </w:r>
      <w:proofErr w:type="spellStart"/>
      <w:r w:rsidR="00F63FD8">
        <w:rPr>
          <w:bCs/>
          <w:lang w:val="tr-TR"/>
        </w:rPr>
        <w:t>k</w:t>
      </w:r>
      <w:r w:rsidR="00F63FD8" w:rsidRPr="00F63FD8">
        <w:rPr>
          <w:bCs/>
          <w:lang w:val="tr-TR"/>
        </w:rPr>
        <w:t>loakal</w:t>
      </w:r>
      <w:proofErr w:type="spellEnd"/>
      <w:r w:rsidR="00F63FD8" w:rsidRPr="00F63FD8">
        <w:rPr>
          <w:bCs/>
          <w:lang w:val="tr-TR"/>
        </w:rPr>
        <w:t xml:space="preserve"> ve </w:t>
      </w:r>
      <w:proofErr w:type="spellStart"/>
      <w:r w:rsidR="00F63FD8" w:rsidRPr="00F63FD8">
        <w:rPr>
          <w:bCs/>
          <w:lang w:val="tr-TR"/>
        </w:rPr>
        <w:t>tracheal</w:t>
      </w:r>
      <w:proofErr w:type="spellEnd"/>
      <w:r w:rsidR="00F63FD8" w:rsidRPr="00F63FD8">
        <w:rPr>
          <w:bCs/>
          <w:lang w:val="tr-TR"/>
        </w:rPr>
        <w:t xml:space="preserve"> </w:t>
      </w:r>
      <w:proofErr w:type="spellStart"/>
      <w:r w:rsidR="00F63FD8" w:rsidRPr="00F63FD8">
        <w:rPr>
          <w:bCs/>
          <w:lang w:val="tr-TR"/>
        </w:rPr>
        <w:t>svaplar</w:t>
      </w:r>
      <w:proofErr w:type="spellEnd"/>
      <w:r w:rsidR="00F63FD8" w:rsidRPr="00F63FD8">
        <w:rPr>
          <w:bCs/>
          <w:lang w:val="tr-TR"/>
        </w:rPr>
        <w:t xml:space="preserve"> alınır ve </w:t>
      </w:r>
      <w:r w:rsidR="00852D65">
        <w:rPr>
          <w:bCs/>
          <w:lang w:val="tr-TR"/>
        </w:rPr>
        <w:t xml:space="preserve">ND </w:t>
      </w:r>
      <w:r w:rsidR="005278E0" w:rsidRPr="005278E0">
        <w:rPr>
          <w:bCs/>
          <w:lang w:val="tr-TR"/>
        </w:rPr>
        <w:t xml:space="preserve">Aktif </w:t>
      </w:r>
      <w:proofErr w:type="spellStart"/>
      <w:r w:rsidR="005278E0" w:rsidRPr="005278E0">
        <w:rPr>
          <w:bCs/>
          <w:lang w:val="tr-TR"/>
        </w:rPr>
        <w:t>Survey</w:t>
      </w:r>
      <w:proofErr w:type="spellEnd"/>
      <w:r w:rsidR="005278E0" w:rsidRPr="005278E0">
        <w:rPr>
          <w:bCs/>
          <w:lang w:val="tr-TR"/>
        </w:rPr>
        <w:t xml:space="preserve"> Bilgi Formu </w:t>
      </w:r>
      <w:r w:rsidR="00F63FD8">
        <w:rPr>
          <w:bCs/>
          <w:lang w:val="tr-TR"/>
        </w:rPr>
        <w:t>(Ek-2)</w:t>
      </w:r>
      <w:r w:rsidR="00F63FD8" w:rsidRPr="00F63FD8">
        <w:rPr>
          <w:bCs/>
          <w:lang w:val="tr-TR"/>
        </w:rPr>
        <w:t xml:space="preserve"> ile birlikte ilgili enstitüye gönderilir.</w:t>
      </w:r>
    </w:p>
    <w:p w:rsidR="000955D3" w:rsidRPr="00F63FD8" w:rsidRDefault="000955D3" w:rsidP="00552DE6">
      <w:pPr>
        <w:pStyle w:val="ListeParagraf"/>
        <w:numPr>
          <w:ilvl w:val="0"/>
          <w:numId w:val="7"/>
        </w:numPr>
        <w:autoSpaceDE w:val="0"/>
        <w:autoSpaceDN w:val="0"/>
        <w:adjustRightInd w:val="0"/>
        <w:rPr>
          <w:b/>
          <w:bCs/>
          <w:lang w:val="tr-TR"/>
        </w:rPr>
      </w:pPr>
      <w:r w:rsidRPr="00523A2F">
        <w:rPr>
          <w:b/>
          <w:lang w:val="tr-TR"/>
        </w:rPr>
        <w:t>Örneklerin Toplanması</w:t>
      </w:r>
      <w:r w:rsidR="004827B5" w:rsidRPr="00523A2F">
        <w:rPr>
          <w:b/>
          <w:lang w:val="tr-TR"/>
        </w:rPr>
        <w:t xml:space="preserve"> ve </w:t>
      </w:r>
      <w:r w:rsidR="00F63FD8">
        <w:rPr>
          <w:b/>
          <w:lang w:val="tr-TR"/>
        </w:rPr>
        <w:t>G</w:t>
      </w:r>
      <w:r w:rsidR="004827B5" w:rsidRPr="00523A2F">
        <w:rPr>
          <w:b/>
          <w:lang w:val="tr-TR"/>
        </w:rPr>
        <w:t>önderimi</w:t>
      </w:r>
    </w:p>
    <w:p w:rsidR="00503001" w:rsidRPr="00523A2F" w:rsidRDefault="00ED016B" w:rsidP="00842AF6">
      <w:pPr>
        <w:autoSpaceDE w:val="0"/>
        <w:autoSpaceDN w:val="0"/>
        <w:adjustRightInd w:val="0"/>
        <w:jc w:val="both"/>
        <w:rPr>
          <w:bCs/>
          <w:lang w:val="tr-TR"/>
        </w:rPr>
      </w:pPr>
      <w:r w:rsidRPr="00523A2F">
        <w:rPr>
          <w:bCs/>
          <w:lang w:val="tr-TR"/>
        </w:rPr>
        <w:tab/>
      </w:r>
      <w:r w:rsidR="006B1152" w:rsidRPr="00523A2F">
        <w:rPr>
          <w:bCs/>
          <w:lang w:val="tr-TR"/>
        </w:rPr>
        <w:t>İllerden</w:t>
      </w:r>
      <w:r w:rsidR="00DB7C93" w:rsidRPr="00523A2F">
        <w:rPr>
          <w:bCs/>
          <w:lang w:val="tr-TR"/>
        </w:rPr>
        <w:t xml:space="preserve"> örnek alınması için</w:t>
      </w:r>
      <w:r w:rsidR="00EC1254" w:rsidRPr="00523A2F">
        <w:rPr>
          <w:bCs/>
          <w:lang w:val="tr-TR"/>
        </w:rPr>
        <w:t xml:space="preserve"> rastgele örnekleme metodu ile seçilen epidemiyolojik üniteler (birincil örneklem birimleri) Ek-1’ de yer alan tabloda </w:t>
      </w:r>
      <w:r w:rsidR="00480138" w:rsidRPr="00523A2F">
        <w:rPr>
          <w:bCs/>
          <w:lang w:val="tr-TR"/>
        </w:rPr>
        <w:t>belirtilmiş olup, seçi</w:t>
      </w:r>
      <w:r w:rsidR="00EC1254" w:rsidRPr="00523A2F">
        <w:rPr>
          <w:bCs/>
          <w:lang w:val="tr-TR"/>
        </w:rPr>
        <w:t xml:space="preserve">len her bir </w:t>
      </w:r>
      <w:r w:rsidR="005406A1" w:rsidRPr="00523A2F">
        <w:rPr>
          <w:bCs/>
          <w:lang w:val="tr-TR"/>
        </w:rPr>
        <w:t>üniteden</w:t>
      </w:r>
      <w:r w:rsidR="00EC1254" w:rsidRPr="00523A2F">
        <w:rPr>
          <w:bCs/>
          <w:lang w:val="tr-TR"/>
        </w:rPr>
        <w:t xml:space="preserve"> ras</w:t>
      </w:r>
      <w:r w:rsidR="005406A1" w:rsidRPr="00523A2F">
        <w:rPr>
          <w:bCs/>
          <w:lang w:val="tr-TR"/>
        </w:rPr>
        <w:t>t</w:t>
      </w:r>
      <w:r w:rsidR="00EC1254" w:rsidRPr="00523A2F">
        <w:rPr>
          <w:bCs/>
          <w:lang w:val="tr-TR"/>
        </w:rPr>
        <w:t xml:space="preserve">gele örnekleme ile </w:t>
      </w:r>
      <w:r w:rsidR="005278E0" w:rsidRPr="00523A2F">
        <w:rPr>
          <w:bCs/>
          <w:lang w:val="tr-TR"/>
        </w:rPr>
        <w:t>ikincil örneklem</w:t>
      </w:r>
      <w:r w:rsidR="000C27E9">
        <w:rPr>
          <w:bCs/>
          <w:lang w:val="tr-TR"/>
        </w:rPr>
        <w:t>e</w:t>
      </w:r>
      <w:r w:rsidR="005278E0" w:rsidRPr="00523A2F">
        <w:rPr>
          <w:bCs/>
          <w:lang w:val="tr-TR"/>
        </w:rPr>
        <w:t xml:space="preserve"> birimi </w:t>
      </w:r>
      <w:r w:rsidR="007D4429">
        <w:rPr>
          <w:bCs/>
          <w:lang w:val="tr-TR"/>
        </w:rPr>
        <w:t>olarak 20 (y</w:t>
      </w:r>
      <w:r w:rsidR="00EC1254" w:rsidRPr="00523A2F">
        <w:rPr>
          <w:bCs/>
          <w:lang w:val="tr-TR"/>
        </w:rPr>
        <w:t xml:space="preserve">irmi) </w:t>
      </w:r>
      <w:r w:rsidR="005406A1" w:rsidRPr="00523A2F">
        <w:rPr>
          <w:bCs/>
          <w:lang w:val="tr-TR"/>
        </w:rPr>
        <w:t>kanatlıdan örnek</w:t>
      </w:r>
      <w:r w:rsidR="00EC1254" w:rsidRPr="00523A2F">
        <w:rPr>
          <w:bCs/>
          <w:lang w:val="tr-TR"/>
        </w:rPr>
        <w:t xml:space="preserve"> </w:t>
      </w:r>
      <w:r w:rsidR="005406A1" w:rsidRPr="00523A2F">
        <w:rPr>
          <w:bCs/>
          <w:lang w:val="tr-TR"/>
        </w:rPr>
        <w:t xml:space="preserve">alınacaktır. </w:t>
      </w:r>
    </w:p>
    <w:p w:rsidR="00503001" w:rsidRDefault="00480138" w:rsidP="002A5205">
      <w:pPr>
        <w:autoSpaceDE w:val="0"/>
        <w:autoSpaceDN w:val="0"/>
        <w:adjustRightInd w:val="0"/>
        <w:ind w:firstLine="708"/>
        <w:jc w:val="both"/>
        <w:rPr>
          <w:bCs/>
          <w:color w:val="FF0000"/>
          <w:lang w:val="tr-TR"/>
        </w:rPr>
      </w:pPr>
      <w:r w:rsidRPr="002A5205">
        <w:rPr>
          <w:bCs/>
          <w:lang w:val="tr-TR"/>
        </w:rPr>
        <w:t>Ek-1’ de yer alan tabloda</w:t>
      </w:r>
      <w:r w:rsidR="00503001" w:rsidRPr="002A5205">
        <w:rPr>
          <w:bCs/>
          <w:lang w:val="tr-TR"/>
        </w:rPr>
        <w:t xml:space="preserve"> belirtilen </w:t>
      </w:r>
      <w:r w:rsidR="002A5205">
        <w:rPr>
          <w:bCs/>
          <w:lang w:val="tr-TR"/>
        </w:rPr>
        <w:t xml:space="preserve">numune alınacak </w:t>
      </w:r>
      <w:r w:rsidR="00D470C9">
        <w:rPr>
          <w:bCs/>
          <w:lang w:val="tr-TR"/>
        </w:rPr>
        <w:t>kümesler</w:t>
      </w:r>
      <w:r w:rsidR="00503001" w:rsidRPr="002A5205">
        <w:rPr>
          <w:bCs/>
          <w:lang w:val="tr-TR"/>
        </w:rPr>
        <w:t xml:space="preserve"> belirlenirken öncelikle ilde bulunan tüm ticari işletmeler </w:t>
      </w:r>
      <w:r w:rsidR="001271F1" w:rsidRPr="002A5205">
        <w:rPr>
          <w:bCs/>
          <w:lang w:val="tr-TR"/>
        </w:rPr>
        <w:t>işletme numarasına göre</w:t>
      </w:r>
      <w:r w:rsidR="002A5205" w:rsidRPr="002A5205">
        <w:rPr>
          <w:bCs/>
          <w:lang w:val="tr-TR"/>
        </w:rPr>
        <w:t xml:space="preserve"> küçükten büyüğe</w:t>
      </w:r>
      <w:r w:rsidR="001271F1" w:rsidRPr="002A5205">
        <w:rPr>
          <w:bCs/>
          <w:lang w:val="tr-TR"/>
        </w:rPr>
        <w:t xml:space="preserve"> sıralanacak ve</w:t>
      </w:r>
      <w:r w:rsidR="00D470C9">
        <w:rPr>
          <w:bCs/>
          <w:lang w:val="tr-TR"/>
        </w:rPr>
        <w:t xml:space="preserve"> o</w:t>
      </w:r>
      <w:r w:rsidR="001271F1" w:rsidRPr="002A5205">
        <w:rPr>
          <w:bCs/>
          <w:lang w:val="tr-TR"/>
        </w:rPr>
        <w:t xml:space="preserve"> </w:t>
      </w:r>
      <w:r w:rsidR="00455F96" w:rsidRPr="002A5205">
        <w:rPr>
          <w:bCs/>
          <w:lang w:val="tr-TR"/>
        </w:rPr>
        <w:t xml:space="preserve">işletmelerde bulunan kümeslerin her birine sıra numarası verilecektir. </w:t>
      </w:r>
      <w:r w:rsidR="00503001" w:rsidRPr="002A5205">
        <w:rPr>
          <w:bCs/>
          <w:lang w:val="tr-TR"/>
        </w:rPr>
        <w:t>T</w:t>
      </w:r>
      <w:r w:rsidR="00EC1254" w:rsidRPr="002A5205">
        <w:rPr>
          <w:bCs/>
          <w:lang w:val="tr-TR"/>
        </w:rPr>
        <w:t xml:space="preserve">ablonun </w:t>
      </w:r>
      <w:r w:rsidR="00503001" w:rsidRPr="002A5205">
        <w:rPr>
          <w:bCs/>
          <w:lang w:val="tr-TR"/>
        </w:rPr>
        <w:t>“Köy/</w:t>
      </w:r>
      <w:r w:rsidR="001271F1" w:rsidRPr="002A5205">
        <w:rPr>
          <w:bCs/>
          <w:lang w:val="tr-TR"/>
        </w:rPr>
        <w:t>Kümes No</w:t>
      </w:r>
      <w:r w:rsidR="00503001" w:rsidRPr="002A5205">
        <w:rPr>
          <w:bCs/>
          <w:lang w:val="tr-TR"/>
        </w:rPr>
        <w:t xml:space="preserve">” </w:t>
      </w:r>
      <w:r w:rsidR="00EC1254" w:rsidRPr="002A5205">
        <w:rPr>
          <w:bCs/>
          <w:lang w:val="tr-TR"/>
        </w:rPr>
        <w:t xml:space="preserve">sütununda yer alan </w:t>
      </w:r>
      <w:r w:rsidR="00503001" w:rsidRPr="002A5205">
        <w:rPr>
          <w:bCs/>
          <w:lang w:val="tr-TR"/>
        </w:rPr>
        <w:t>numaraya</w:t>
      </w:r>
      <w:r w:rsidR="00EC1254" w:rsidRPr="002A5205">
        <w:rPr>
          <w:bCs/>
          <w:lang w:val="tr-TR"/>
        </w:rPr>
        <w:t xml:space="preserve"> denk gelen </w:t>
      </w:r>
      <w:r w:rsidR="00F86C1D" w:rsidRPr="002A5205">
        <w:rPr>
          <w:bCs/>
          <w:lang w:val="tr-TR"/>
        </w:rPr>
        <w:t>kümes</w:t>
      </w:r>
      <w:r w:rsidR="00AD7003" w:rsidRPr="002A5205">
        <w:rPr>
          <w:bCs/>
          <w:lang w:val="tr-TR"/>
        </w:rPr>
        <w:t xml:space="preserve"> İkincil Örneklem</w:t>
      </w:r>
      <w:r w:rsidR="002A5205" w:rsidRPr="002A5205">
        <w:rPr>
          <w:bCs/>
          <w:lang w:val="tr-TR"/>
        </w:rPr>
        <w:t>e</w:t>
      </w:r>
      <w:r w:rsidR="00AD7003" w:rsidRPr="002A5205">
        <w:rPr>
          <w:bCs/>
          <w:lang w:val="tr-TR"/>
        </w:rPr>
        <w:t xml:space="preserve"> Birimi olarak</w:t>
      </w:r>
      <w:r w:rsidR="006B1152" w:rsidRPr="002A5205">
        <w:rPr>
          <w:bCs/>
          <w:lang w:val="tr-TR"/>
        </w:rPr>
        <w:t xml:space="preserve"> kabul edilecek ve </w:t>
      </w:r>
      <w:r w:rsidR="00F86C1D" w:rsidRPr="002A5205">
        <w:rPr>
          <w:bCs/>
          <w:lang w:val="tr-TR"/>
        </w:rPr>
        <w:t xml:space="preserve">söz konusu </w:t>
      </w:r>
      <w:r w:rsidR="00AD7003" w:rsidRPr="002A5205">
        <w:rPr>
          <w:bCs/>
          <w:lang w:val="tr-TR"/>
        </w:rPr>
        <w:t>kümes</w:t>
      </w:r>
      <w:r w:rsidR="00F86C1D" w:rsidRPr="002A5205">
        <w:rPr>
          <w:bCs/>
          <w:lang w:val="tr-TR"/>
        </w:rPr>
        <w:t>t</w:t>
      </w:r>
      <w:r w:rsidR="00AD7003" w:rsidRPr="002A5205">
        <w:rPr>
          <w:bCs/>
          <w:lang w:val="tr-TR"/>
        </w:rPr>
        <w:t>en rastgele örneklem</w:t>
      </w:r>
      <w:r w:rsidR="002A5205" w:rsidRPr="002A5205">
        <w:rPr>
          <w:bCs/>
          <w:lang w:val="tr-TR"/>
        </w:rPr>
        <w:t>e</w:t>
      </w:r>
      <w:r w:rsidR="00AD7003" w:rsidRPr="002A5205">
        <w:rPr>
          <w:bCs/>
          <w:lang w:val="tr-TR"/>
        </w:rPr>
        <w:t xml:space="preserve"> ile 20 (Yirmi) </w:t>
      </w:r>
      <w:r w:rsidR="00503001" w:rsidRPr="002A5205">
        <w:rPr>
          <w:bCs/>
          <w:lang w:val="tr-TR"/>
        </w:rPr>
        <w:t>kanatlıdan örnek alınacaktır.</w:t>
      </w:r>
      <w:r w:rsidR="00503001" w:rsidRPr="009D57B1">
        <w:rPr>
          <w:bCs/>
          <w:color w:val="FF0000"/>
          <w:lang w:val="tr-TR"/>
        </w:rPr>
        <w:t xml:space="preserve"> </w:t>
      </w:r>
      <w:r w:rsidRPr="009D57B1">
        <w:rPr>
          <w:bCs/>
          <w:color w:val="FF0000"/>
          <w:lang w:val="tr-TR"/>
        </w:rPr>
        <w:t xml:space="preserve"> </w:t>
      </w:r>
    </w:p>
    <w:p w:rsidR="002A5205" w:rsidRDefault="002A5205"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0C27E9" w:rsidRDefault="000C27E9" w:rsidP="002A5205">
      <w:pPr>
        <w:autoSpaceDE w:val="0"/>
        <w:autoSpaceDN w:val="0"/>
        <w:adjustRightInd w:val="0"/>
        <w:ind w:firstLine="708"/>
        <w:jc w:val="both"/>
        <w:rPr>
          <w:bCs/>
          <w:lang w:val="tr-TR"/>
        </w:rPr>
      </w:pPr>
    </w:p>
    <w:p w:rsidR="002A5205" w:rsidRPr="002A5205" w:rsidRDefault="002A5205" w:rsidP="002A5205">
      <w:pPr>
        <w:autoSpaceDE w:val="0"/>
        <w:autoSpaceDN w:val="0"/>
        <w:adjustRightInd w:val="0"/>
        <w:ind w:firstLine="708"/>
        <w:jc w:val="both"/>
        <w:rPr>
          <w:bCs/>
          <w:lang w:val="tr-TR"/>
        </w:rPr>
      </w:pPr>
      <w:r w:rsidRPr="002A5205">
        <w:rPr>
          <w:bCs/>
          <w:lang w:val="tr-TR"/>
        </w:rPr>
        <w:lastRenderedPageBreak/>
        <w:t xml:space="preserve">İlinizde örneklenen Ticari İşletme kümeslerinin örneklemesi için ilde mevcut veriler kullanılarak aşağıda örneklendiği gibi bir liste hazırlanır. </w:t>
      </w:r>
    </w:p>
    <w:p w:rsidR="002A5205" w:rsidRPr="00B6716A" w:rsidRDefault="002A5205" w:rsidP="002A5205">
      <w:pPr>
        <w:autoSpaceDE w:val="0"/>
        <w:autoSpaceDN w:val="0"/>
        <w:adjustRightInd w:val="0"/>
        <w:rPr>
          <w:rFonts w:ascii="Arial" w:hAnsi="Arial" w:cs="Arial"/>
          <w:bCs/>
          <w:color w:val="000000"/>
          <w:highlight w:val="yellow"/>
          <w:lang w:val="tr-TR"/>
        </w:rPr>
      </w:pPr>
    </w:p>
    <w:tbl>
      <w:tblPr>
        <w:tblStyle w:val="TabloKlavuzu"/>
        <w:tblW w:w="0" w:type="auto"/>
        <w:tblInd w:w="1708" w:type="dxa"/>
        <w:tblLook w:val="04A0" w:firstRow="1" w:lastRow="0" w:firstColumn="1" w:lastColumn="0" w:noHBand="0" w:noVBand="1"/>
      </w:tblPr>
      <w:tblGrid>
        <w:gridCol w:w="1861"/>
        <w:gridCol w:w="1836"/>
        <w:gridCol w:w="1950"/>
      </w:tblGrid>
      <w:tr w:rsidR="001A75C4" w:rsidRPr="00D470C9" w:rsidTr="001A75C4">
        <w:tc>
          <w:tcPr>
            <w:tcW w:w="1861" w:type="dxa"/>
          </w:tcPr>
          <w:p w:rsidR="001A75C4" w:rsidRPr="00D470C9" w:rsidRDefault="001A75C4" w:rsidP="00852D65">
            <w:pPr>
              <w:autoSpaceDE w:val="0"/>
              <w:autoSpaceDN w:val="0"/>
              <w:adjustRightInd w:val="0"/>
              <w:rPr>
                <w:bCs/>
                <w:color w:val="000000"/>
                <w:lang w:val="tr-TR"/>
              </w:rPr>
            </w:pPr>
            <w:r w:rsidRPr="00D470C9">
              <w:rPr>
                <w:bCs/>
                <w:color w:val="000000"/>
                <w:lang w:val="tr-TR"/>
              </w:rPr>
              <w:t xml:space="preserve">İl </w:t>
            </w:r>
          </w:p>
        </w:tc>
        <w:tc>
          <w:tcPr>
            <w:tcW w:w="1836" w:type="dxa"/>
          </w:tcPr>
          <w:p w:rsidR="001A75C4" w:rsidRPr="00D470C9" w:rsidRDefault="001A75C4" w:rsidP="00852D65">
            <w:pPr>
              <w:autoSpaceDE w:val="0"/>
              <w:autoSpaceDN w:val="0"/>
              <w:adjustRightInd w:val="0"/>
              <w:rPr>
                <w:bCs/>
                <w:color w:val="000000"/>
                <w:lang w:val="tr-TR"/>
              </w:rPr>
            </w:pPr>
            <w:r w:rsidRPr="00D470C9">
              <w:rPr>
                <w:bCs/>
                <w:color w:val="000000"/>
                <w:lang w:val="tr-TR"/>
              </w:rPr>
              <w:t>İşletme No</w:t>
            </w:r>
          </w:p>
        </w:tc>
        <w:tc>
          <w:tcPr>
            <w:tcW w:w="1950" w:type="dxa"/>
          </w:tcPr>
          <w:p w:rsidR="001A75C4" w:rsidRPr="00D470C9" w:rsidRDefault="001A75C4" w:rsidP="00852D65">
            <w:pPr>
              <w:autoSpaceDE w:val="0"/>
              <w:autoSpaceDN w:val="0"/>
              <w:adjustRightInd w:val="0"/>
              <w:rPr>
                <w:bCs/>
                <w:color w:val="000000"/>
                <w:lang w:val="tr-TR"/>
              </w:rPr>
            </w:pPr>
            <w:r w:rsidRPr="00D470C9">
              <w:rPr>
                <w:bCs/>
                <w:color w:val="000000"/>
                <w:lang w:val="tr-TR"/>
              </w:rPr>
              <w:t>Kümes Sıra No</w:t>
            </w:r>
          </w:p>
        </w:tc>
      </w:tr>
      <w:tr w:rsidR="001A75C4" w:rsidRPr="00D470C9" w:rsidTr="001A75C4">
        <w:tc>
          <w:tcPr>
            <w:tcW w:w="1861" w:type="dxa"/>
          </w:tcPr>
          <w:p w:rsidR="001A75C4" w:rsidRPr="00D470C9" w:rsidRDefault="001A75C4" w:rsidP="00852D65">
            <w:pPr>
              <w:autoSpaceDE w:val="0"/>
              <w:autoSpaceDN w:val="0"/>
              <w:adjustRightInd w:val="0"/>
              <w:rPr>
                <w:bCs/>
                <w:color w:val="000000"/>
                <w:lang w:val="tr-TR"/>
              </w:rPr>
            </w:pPr>
            <w:r w:rsidRPr="00D470C9">
              <w:rPr>
                <w:bCs/>
                <w:color w:val="000000"/>
                <w:lang w:val="tr-TR"/>
              </w:rPr>
              <w:t>A İli</w:t>
            </w:r>
          </w:p>
        </w:tc>
        <w:tc>
          <w:tcPr>
            <w:tcW w:w="1836" w:type="dxa"/>
          </w:tcPr>
          <w:p w:rsidR="001A75C4" w:rsidRPr="00D470C9" w:rsidRDefault="001A75C4" w:rsidP="00852D65">
            <w:pPr>
              <w:autoSpaceDE w:val="0"/>
              <w:autoSpaceDN w:val="0"/>
              <w:adjustRightInd w:val="0"/>
              <w:rPr>
                <w:bCs/>
                <w:color w:val="000000"/>
                <w:lang w:val="tr-TR"/>
              </w:rPr>
            </w:pPr>
            <w:r w:rsidRPr="00D470C9">
              <w:rPr>
                <w:bCs/>
                <w:color w:val="000000"/>
                <w:lang w:val="tr-TR"/>
              </w:rPr>
              <w:t>TRxxxxxx1</w:t>
            </w:r>
          </w:p>
        </w:tc>
        <w:tc>
          <w:tcPr>
            <w:tcW w:w="1950" w:type="dxa"/>
          </w:tcPr>
          <w:p w:rsidR="001A75C4" w:rsidRPr="00D470C9" w:rsidRDefault="001A75C4" w:rsidP="00852D65">
            <w:pPr>
              <w:autoSpaceDE w:val="0"/>
              <w:autoSpaceDN w:val="0"/>
              <w:adjustRightInd w:val="0"/>
              <w:rPr>
                <w:bCs/>
                <w:color w:val="000000"/>
                <w:lang w:val="tr-TR"/>
              </w:rPr>
            </w:pPr>
            <w:r w:rsidRPr="00D470C9">
              <w:rPr>
                <w:bCs/>
                <w:color w:val="000000"/>
                <w:lang w:val="tr-TR"/>
              </w:rPr>
              <w:t>1</w:t>
            </w:r>
          </w:p>
        </w:tc>
      </w:tr>
      <w:tr w:rsidR="001A75C4" w:rsidRPr="00D470C9" w:rsidTr="001A75C4">
        <w:tc>
          <w:tcPr>
            <w:tcW w:w="1861" w:type="dxa"/>
            <w:shd w:val="clear" w:color="auto" w:fill="FFC000"/>
          </w:tcPr>
          <w:p w:rsidR="001A75C4" w:rsidRPr="00D470C9" w:rsidRDefault="001A75C4" w:rsidP="00852D65">
            <w:pPr>
              <w:rPr>
                <w:bCs/>
                <w:color w:val="000000"/>
                <w:lang w:val="tr-TR"/>
              </w:rPr>
            </w:pPr>
            <w:r w:rsidRPr="00D470C9">
              <w:rPr>
                <w:bCs/>
                <w:color w:val="000000"/>
                <w:lang w:val="tr-TR"/>
              </w:rPr>
              <w:t>A İli</w:t>
            </w:r>
          </w:p>
        </w:tc>
        <w:tc>
          <w:tcPr>
            <w:tcW w:w="1836" w:type="dxa"/>
            <w:shd w:val="clear" w:color="auto" w:fill="FFC000"/>
          </w:tcPr>
          <w:p w:rsidR="001A75C4" w:rsidRPr="00D470C9" w:rsidRDefault="001A75C4" w:rsidP="00852D65">
            <w:pPr>
              <w:rPr>
                <w:bCs/>
                <w:color w:val="000000"/>
                <w:lang w:val="tr-TR"/>
              </w:rPr>
            </w:pPr>
            <w:r w:rsidRPr="00D470C9">
              <w:rPr>
                <w:bCs/>
                <w:color w:val="000000"/>
                <w:lang w:val="tr-TR"/>
              </w:rPr>
              <w:t>TRxxxxxx1</w:t>
            </w:r>
          </w:p>
        </w:tc>
        <w:tc>
          <w:tcPr>
            <w:tcW w:w="1950" w:type="dxa"/>
            <w:shd w:val="clear" w:color="auto" w:fill="FFC000"/>
          </w:tcPr>
          <w:p w:rsidR="001A75C4" w:rsidRPr="00D470C9" w:rsidRDefault="001A75C4" w:rsidP="00852D65">
            <w:pPr>
              <w:rPr>
                <w:bCs/>
                <w:color w:val="000000"/>
                <w:lang w:val="tr-TR"/>
              </w:rPr>
            </w:pPr>
            <w:r w:rsidRPr="00D470C9">
              <w:rPr>
                <w:bCs/>
                <w:color w:val="000000"/>
                <w:lang w:val="tr-TR"/>
              </w:rPr>
              <w:t>2</w:t>
            </w:r>
          </w:p>
        </w:tc>
      </w:tr>
      <w:tr w:rsidR="001A75C4" w:rsidRPr="00D470C9" w:rsidTr="00852D65">
        <w:tc>
          <w:tcPr>
            <w:tcW w:w="1861" w:type="dxa"/>
          </w:tcPr>
          <w:p w:rsidR="001A75C4" w:rsidRPr="00D470C9" w:rsidRDefault="001A75C4" w:rsidP="001A75C4">
            <w:pPr>
              <w:tabs>
                <w:tab w:val="left" w:pos="885"/>
              </w:tabs>
              <w:autoSpaceDE w:val="0"/>
              <w:autoSpaceDN w:val="0"/>
              <w:adjustRightInd w:val="0"/>
              <w:rPr>
                <w:bCs/>
                <w:color w:val="000000"/>
                <w:lang w:val="tr-TR"/>
              </w:rPr>
            </w:pPr>
            <w:r w:rsidRPr="00D470C9">
              <w:rPr>
                <w:bCs/>
                <w:color w:val="000000"/>
                <w:lang w:val="tr-TR"/>
              </w:rPr>
              <w:t>A İli</w:t>
            </w:r>
            <w:r>
              <w:rPr>
                <w:bCs/>
                <w:color w:val="000000"/>
                <w:lang w:val="tr-TR"/>
              </w:rPr>
              <w:tab/>
            </w:r>
          </w:p>
        </w:tc>
        <w:tc>
          <w:tcPr>
            <w:tcW w:w="1836" w:type="dxa"/>
          </w:tcPr>
          <w:p w:rsidR="001A75C4" w:rsidRPr="00D470C9" w:rsidRDefault="001A75C4" w:rsidP="001A75C4">
            <w:r w:rsidRPr="00D470C9">
              <w:rPr>
                <w:bCs/>
                <w:color w:val="000000"/>
                <w:lang w:val="tr-TR"/>
              </w:rPr>
              <w:t>TRxxxxxx1</w:t>
            </w:r>
          </w:p>
        </w:tc>
        <w:tc>
          <w:tcPr>
            <w:tcW w:w="1950" w:type="dxa"/>
            <w:shd w:val="clear" w:color="auto" w:fill="FFFFFF" w:themeFill="background1"/>
          </w:tcPr>
          <w:p w:rsidR="001A75C4" w:rsidRPr="00D470C9" w:rsidRDefault="001A75C4" w:rsidP="001A75C4">
            <w:pPr>
              <w:rPr>
                <w:bCs/>
                <w:color w:val="000000"/>
                <w:lang w:val="tr-TR"/>
              </w:rPr>
            </w:pPr>
            <w:proofErr w:type="gramStart"/>
            <w:r>
              <w:rPr>
                <w:bCs/>
                <w:color w:val="000000"/>
                <w:lang w:val="tr-TR"/>
              </w:rPr>
              <w:t>….</w:t>
            </w:r>
            <w:proofErr w:type="gramEnd"/>
          </w:p>
        </w:tc>
      </w:tr>
      <w:tr w:rsidR="001A75C4" w:rsidRPr="00D470C9" w:rsidTr="001A75C4">
        <w:tc>
          <w:tcPr>
            <w:tcW w:w="1861" w:type="dxa"/>
          </w:tcPr>
          <w:p w:rsidR="001A75C4" w:rsidRPr="00D470C9" w:rsidRDefault="001A75C4" w:rsidP="001A75C4">
            <w:pPr>
              <w:tabs>
                <w:tab w:val="left" w:pos="885"/>
              </w:tabs>
              <w:autoSpaceDE w:val="0"/>
              <w:autoSpaceDN w:val="0"/>
              <w:adjustRightInd w:val="0"/>
              <w:rPr>
                <w:bCs/>
                <w:color w:val="000000"/>
                <w:lang w:val="tr-TR"/>
              </w:rPr>
            </w:pPr>
            <w:r w:rsidRPr="00D470C9">
              <w:rPr>
                <w:bCs/>
                <w:color w:val="000000"/>
                <w:lang w:val="tr-TR"/>
              </w:rPr>
              <w:t>A İli</w:t>
            </w:r>
            <w:r>
              <w:rPr>
                <w:bCs/>
                <w:color w:val="000000"/>
                <w:lang w:val="tr-TR"/>
              </w:rPr>
              <w:tab/>
            </w:r>
          </w:p>
        </w:tc>
        <w:tc>
          <w:tcPr>
            <w:tcW w:w="1836" w:type="dxa"/>
          </w:tcPr>
          <w:p w:rsidR="001A75C4" w:rsidRPr="00D470C9" w:rsidRDefault="001A75C4" w:rsidP="001A75C4">
            <w:r w:rsidRPr="00D470C9">
              <w:rPr>
                <w:bCs/>
                <w:color w:val="000000"/>
                <w:lang w:val="tr-TR"/>
              </w:rPr>
              <w:t>TRxxxxxx1</w:t>
            </w:r>
          </w:p>
        </w:tc>
        <w:tc>
          <w:tcPr>
            <w:tcW w:w="1950" w:type="dxa"/>
          </w:tcPr>
          <w:p w:rsidR="001A75C4" w:rsidRPr="00D470C9" w:rsidRDefault="001A75C4" w:rsidP="001A75C4">
            <w:pPr>
              <w:autoSpaceDE w:val="0"/>
              <w:autoSpaceDN w:val="0"/>
              <w:adjustRightInd w:val="0"/>
              <w:rPr>
                <w:bCs/>
                <w:color w:val="000000"/>
                <w:lang w:val="tr-TR"/>
              </w:rPr>
            </w:pPr>
            <w:r>
              <w:rPr>
                <w:bCs/>
                <w:color w:val="000000"/>
                <w:lang w:val="tr-TR"/>
              </w:rPr>
              <w:t>21</w:t>
            </w:r>
          </w:p>
        </w:tc>
      </w:tr>
      <w:tr w:rsidR="001A75C4" w:rsidRPr="00D470C9" w:rsidTr="001A75C4">
        <w:tc>
          <w:tcPr>
            <w:tcW w:w="1861" w:type="dxa"/>
          </w:tcPr>
          <w:p w:rsidR="001A75C4" w:rsidRPr="00D470C9" w:rsidRDefault="001A75C4" w:rsidP="001A75C4">
            <w:pPr>
              <w:autoSpaceDE w:val="0"/>
              <w:autoSpaceDN w:val="0"/>
              <w:adjustRightInd w:val="0"/>
              <w:rPr>
                <w:bCs/>
                <w:color w:val="000000"/>
                <w:lang w:val="tr-TR"/>
              </w:rPr>
            </w:pPr>
            <w:r w:rsidRPr="00D470C9">
              <w:rPr>
                <w:bCs/>
                <w:color w:val="000000"/>
                <w:lang w:val="tr-TR"/>
              </w:rPr>
              <w:t>A İli</w:t>
            </w:r>
          </w:p>
        </w:tc>
        <w:tc>
          <w:tcPr>
            <w:tcW w:w="1836" w:type="dxa"/>
          </w:tcPr>
          <w:p w:rsidR="001A75C4" w:rsidRPr="00D470C9" w:rsidRDefault="001A75C4" w:rsidP="001A75C4">
            <w:r w:rsidRPr="00D470C9">
              <w:rPr>
                <w:bCs/>
                <w:color w:val="000000"/>
                <w:lang w:val="tr-TR"/>
              </w:rPr>
              <w:t>TRxxxxxx2</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22</w:t>
            </w:r>
          </w:p>
        </w:tc>
      </w:tr>
      <w:tr w:rsidR="001A75C4" w:rsidRPr="00D470C9" w:rsidTr="001A75C4">
        <w:tc>
          <w:tcPr>
            <w:tcW w:w="1861" w:type="dxa"/>
          </w:tcPr>
          <w:p w:rsidR="001A75C4" w:rsidRPr="00D470C9" w:rsidRDefault="001A75C4" w:rsidP="001A75C4">
            <w:pPr>
              <w:autoSpaceDE w:val="0"/>
              <w:autoSpaceDN w:val="0"/>
              <w:adjustRightInd w:val="0"/>
              <w:rPr>
                <w:bCs/>
                <w:color w:val="000000"/>
                <w:lang w:val="tr-TR"/>
              </w:rPr>
            </w:pPr>
            <w:r w:rsidRPr="00D470C9">
              <w:rPr>
                <w:bCs/>
                <w:color w:val="000000"/>
                <w:lang w:val="tr-TR"/>
              </w:rPr>
              <w:t>A İli</w:t>
            </w:r>
          </w:p>
        </w:tc>
        <w:tc>
          <w:tcPr>
            <w:tcW w:w="1836" w:type="dxa"/>
          </w:tcPr>
          <w:p w:rsidR="001A75C4" w:rsidRPr="00D470C9" w:rsidRDefault="001A75C4" w:rsidP="001A75C4">
            <w:r w:rsidRPr="00D470C9">
              <w:rPr>
                <w:bCs/>
                <w:color w:val="000000"/>
                <w:lang w:val="tr-TR"/>
              </w:rPr>
              <w:t>TRxxxxxx3</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23</w:t>
            </w:r>
          </w:p>
        </w:tc>
      </w:tr>
      <w:tr w:rsidR="001A75C4" w:rsidRPr="00D470C9" w:rsidTr="001A75C4">
        <w:tc>
          <w:tcPr>
            <w:tcW w:w="1861" w:type="dxa"/>
            <w:shd w:val="clear" w:color="auto" w:fill="FFC000"/>
          </w:tcPr>
          <w:p w:rsidR="001A75C4" w:rsidRPr="00D470C9" w:rsidRDefault="001A75C4" w:rsidP="001A75C4">
            <w:pPr>
              <w:autoSpaceDE w:val="0"/>
              <w:autoSpaceDN w:val="0"/>
              <w:adjustRightInd w:val="0"/>
              <w:rPr>
                <w:bCs/>
                <w:color w:val="000000"/>
                <w:lang w:val="tr-TR"/>
              </w:rPr>
            </w:pPr>
            <w:r w:rsidRPr="00D470C9">
              <w:rPr>
                <w:bCs/>
                <w:color w:val="000000"/>
                <w:lang w:val="tr-TR"/>
              </w:rPr>
              <w:t>A İli</w:t>
            </w:r>
          </w:p>
        </w:tc>
        <w:tc>
          <w:tcPr>
            <w:tcW w:w="1836" w:type="dxa"/>
            <w:shd w:val="clear" w:color="auto" w:fill="FFC000"/>
          </w:tcPr>
          <w:p w:rsidR="001A75C4" w:rsidRPr="00D470C9" w:rsidRDefault="001A75C4" w:rsidP="001A75C4">
            <w:r w:rsidRPr="00D470C9">
              <w:rPr>
                <w:bCs/>
                <w:color w:val="000000"/>
                <w:lang w:val="tr-TR"/>
              </w:rPr>
              <w:t>TRxxxxxx3</w:t>
            </w:r>
          </w:p>
        </w:tc>
        <w:tc>
          <w:tcPr>
            <w:tcW w:w="1950" w:type="dxa"/>
            <w:shd w:val="clear" w:color="auto" w:fill="FFC000"/>
          </w:tcPr>
          <w:p w:rsidR="001A75C4" w:rsidRPr="00D470C9" w:rsidRDefault="001A75C4" w:rsidP="001A75C4">
            <w:pPr>
              <w:autoSpaceDE w:val="0"/>
              <w:autoSpaceDN w:val="0"/>
              <w:adjustRightInd w:val="0"/>
              <w:rPr>
                <w:bCs/>
                <w:color w:val="000000"/>
                <w:lang w:val="tr-TR"/>
              </w:rPr>
            </w:pPr>
            <w:r w:rsidRPr="00D470C9">
              <w:rPr>
                <w:bCs/>
                <w:color w:val="000000"/>
                <w:lang w:val="tr-TR"/>
              </w:rPr>
              <w:t>24</w:t>
            </w:r>
          </w:p>
        </w:tc>
      </w:tr>
      <w:tr w:rsidR="001A75C4" w:rsidRPr="00D470C9" w:rsidTr="001A75C4">
        <w:tc>
          <w:tcPr>
            <w:tcW w:w="1861" w:type="dxa"/>
          </w:tcPr>
          <w:p w:rsidR="001A75C4" w:rsidRPr="00D470C9" w:rsidRDefault="001A75C4" w:rsidP="001A75C4">
            <w:pPr>
              <w:autoSpaceDE w:val="0"/>
              <w:autoSpaceDN w:val="0"/>
              <w:adjustRightInd w:val="0"/>
              <w:rPr>
                <w:bCs/>
                <w:color w:val="000000"/>
                <w:lang w:val="tr-TR"/>
              </w:rPr>
            </w:pPr>
            <w:r w:rsidRPr="00D470C9">
              <w:rPr>
                <w:bCs/>
                <w:color w:val="000000"/>
                <w:lang w:val="tr-TR"/>
              </w:rPr>
              <w:t>A İli</w:t>
            </w:r>
          </w:p>
        </w:tc>
        <w:tc>
          <w:tcPr>
            <w:tcW w:w="1836" w:type="dxa"/>
          </w:tcPr>
          <w:p w:rsidR="001A75C4" w:rsidRPr="00D470C9" w:rsidRDefault="001A75C4" w:rsidP="001A75C4">
            <w:r w:rsidRPr="00D470C9">
              <w:rPr>
                <w:bCs/>
                <w:color w:val="000000"/>
                <w:lang w:val="tr-TR"/>
              </w:rPr>
              <w:t>TRxxxxxx3</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25</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TRxxxxxx3</w:t>
            </w:r>
          </w:p>
        </w:tc>
        <w:tc>
          <w:tcPr>
            <w:tcW w:w="1950" w:type="dxa"/>
          </w:tcPr>
          <w:p w:rsidR="001A75C4" w:rsidRPr="00D470C9" w:rsidRDefault="001A75C4" w:rsidP="001A75C4">
            <w:pPr>
              <w:autoSpaceDE w:val="0"/>
              <w:autoSpaceDN w:val="0"/>
              <w:adjustRightInd w:val="0"/>
              <w:rPr>
                <w:bCs/>
                <w:color w:val="000000"/>
                <w:lang w:val="tr-TR"/>
              </w:rPr>
            </w:pPr>
            <w:r>
              <w:rPr>
                <w:bCs/>
                <w:color w:val="000000"/>
                <w:lang w:val="tr-TR"/>
              </w:rPr>
              <w:t>…</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TRxxxxxx3</w:t>
            </w:r>
          </w:p>
        </w:tc>
        <w:tc>
          <w:tcPr>
            <w:tcW w:w="1950" w:type="dxa"/>
          </w:tcPr>
          <w:p w:rsidR="001A75C4" w:rsidRDefault="001A75C4" w:rsidP="001A75C4">
            <w:pPr>
              <w:autoSpaceDE w:val="0"/>
              <w:autoSpaceDN w:val="0"/>
              <w:adjustRightInd w:val="0"/>
              <w:rPr>
                <w:bCs/>
                <w:color w:val="000000"/>
                <w:lang w:val="tr-TR"/>
              </w:rPr>
            </w:pPr>
            <w:r>
              <w:rPr>
                <w:bCs/>
                <w:color w:val="000000"/>
                <w:lang w:val="tr-TR"/>
              </w:rPr>
              <w:t>40</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TRxxxxxx4</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41</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TRxxxxxx4</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42</w:t>
            </w:r>
          </w:p>
        </w:tc>
      </w:tr>
      <w:tr w:rsidR="001A75C4" w:rsidRPr="00D470C9" w:rsidTr="001A75C4">
        <w:tc>
          <w:tcPr>
            <w:tcW w:w="1861" w:type="dxa"/>
            <w:shd w:val="clear" w:color="auto" w:fill="FFC000"/>
          </w:tcPr>
          <w:p w:rsidR="001A75C4" w:rsidRPr="00D470C9" w:rsidRDefault="001A75C4" w:rsidP="001A75C4">
            <w:r w:rsidRPr="00D470C9">
              <w:rPr>
                <w:bCs/>
                <w:color w:val="000000"/>
                <w:lang w:val="tr-TR"/>
              </w:rPr>
              <w:t>A İli</w:t>
            </w:r>
          </w:p>
        </w:tc>
        <w:tc>
          <w:tcPr>
            <w:tcW w:w="1836" w:type="dxa"/>
            <w:shd w:val="clear" w:color="auto" w:fill="FFC000"/>
          </w:tcPr>
          <w:p w:rsidR="001A75C4" w:rsidRPr="00D470C9" w:rsidRDefault="001A75C4" w:rsidP="001A75C4">
            <w:r w:rsidRPr="00D470C9">
              <w:rPr>
                <w:bCs/>
                <w:color w:val="000000"/>
                <w:lang w:val="tr-TR"/>
              </w:rPr>
              <w:t>TRxxxxxx4</w:t>
            </w:r>
          </w:p>
        </w:tc>
        <w:tc>
          <w:tcPr>
            <w:tcW w:w="1950" w:type="dxa"/>
            <w:shd w:val="clear" w:color="auto" w:fill="FFC000"/>
          </w:tcPr>
          <w:p w:rsidR="001A75C4" w:rsidRPr="00D470C9" w:rsidRDefault="001A75C4" w:rsidP="001A75C4">
            <w:pPr>
              <w:autoSpaceDE w:val="0"/>
              <w:autoSpaceDN w:val="0"/>
              <w:adjustRightInd w:val="0"/>
              <w:rPr>
                <w:bCs/>
                <w:color w:val="000000"/>
                <w:lang w:val="tr-TR"/>
              </w:rPr>
            </w:pPr>
            <w:r w:rsidRPr="00D470C9">
              <w:rPr>
                <w:bCs/>
                <w:color w:val="000000"/>
                <w:lang w:val="tr-TR"/>
              </w:rPr>
              <w:t>43</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TRxxxxxx4</w:t>
            </w:r>
          </w:p>
        </w:tc>
        <w:tc>
          <w:tcPr>
            <w:tcW w:w="1950" w:type="dxa"/>
          </w:tcPr>
          <w:p w:rsidR="001A75C4" w:rsidRPr="00D470C9" w:rsidRDefault="001A75C4" w:rsidP="001A75C4">
            <w:pPr>
              <w:autoSpaceDE w:val="0"/>
              <w:autoSpaceDN w:val="0"/>
              <w:adjustRightInd w:val="0"/>
              <w:rPr>
                <w:bCs/>
                <w:color w:val="000000"/>
                <w:lang w:val="tr-TR"/>
              </w:rPr>
            </w:pPr>
            <w:r w:rsidRPr="00D470C9">
              <w:rPr>
                <w:bCs/>
                <w:color w:val="000000"/>
                <w:lang w:val="tr-TR"/>
              </w:rPr>
              <w:t>44</w:t>
            </w:r>
          </w:p>
        </w:tc>
      </w:tr>
      <w:tr w:rsidR="001A75C4" w:rsidRPr="00D470C9" w:rsidTr="001A75C4">
        <w:tc>
          <w:tcPr>
            <w:tcW w:w="1861" w:type="dxa"/>
          </w:tcPr>
          <w:p w:rsidR="001A75C4" w:rsidRPr="00D470C9" w:rsidRDefault="001A75C4" w:rsidP="001A75C4">
            <w:r w:rsidRPr="00D470C9">
              <w:rPr>
                <w:bCs/>
                <w:color w:val="000000"/>
                <w:lang w:val="tr-TR"/>
              </w:rPr>
              <w:t>A İli</w:t>
            </w:r>
          </w:p>
        </w:tc>
        <w:tc>
          <w:tcPr>
            <w:tcW w:w="1836" w:type="dxa"/>
          </w:tcPr>
          <w:p w:rsidR="001A75C4" w:rsidRPr="00D470C9" w:rsidRDefault="001A75C4" w:rsidP="001A75C4">
            <w:r w:rsidRPr="00D470C9">
              <w:rPr>
                <w:bCs/>
                <w:color w:val="000000"/>
                <w:lang w:val="tr-TR"/>
              </w:rPr>
              <w:t>TRxxxxxx4</w:t>
            </w:r>
          </w:p>
        </w:tc>
        <w:tc>
          <w:tcPr>
            <w:tcW w:w="1950" w:type="dxa"/>
          </w:tcPr>
          <w:p w:rsidR="001A75C4" w:rsidRPr="00D470C9" w:rsidRDefault="001A75C4" w:rsidP="001A75C4">
            <w:pPr>
              <w:autoSpaceDE w:val="0"/>
              <w:autoSpaceDN w:val="0"/>
              <w:adjustRightInd w:val="0"/>
              <w:rPr>
                <w:bCs/>
                <w:color w:val="000000"/>
                <w:lang w:val="tr-TR"/>
              </w:rPr>
            </w:pPr>
            <w:proofErr w:type="gramStart"/>
            <w:r w:rsidRPr="00D470C9">
              <w:rPr>
                <w:bCs/>
                <w:color w:val="000000"/>
                <w:lang w:val="tr-TR"/>
              </w:rPr>
              <w:t>n</w:t>
            </w:r>
            <w:proofErr w:type="gramEnd"/>
          </w:p>
        </w:tc>
      </w:tr>
    </w:tbl>
    <w:p w:rsidR="002A5205" w:rsidRPr="009D57B1" w:rsidRDefault="002A5205" w:rsidP="002A5205">
      <w:pPr>
        <w:autoSpaceDE w:val="0"/>
        <w:autoSpaceDN w:val="0"/>
        <w:adjustRightInd w:val="0"/>
        <w:ind w:firstLine="708"/>
        <w:jc w:val="both"/>
        <w:rPr>
          <w:bCs/>
          <w:color w:val="FF0000"/>
          <w:lang w:val="tr-TR"/>
        </w:rPr>
      </w:pPr>
    </w:p>
    <w:p w:rsidR="00DA252C" w:rsidRDefault="00DA252C" w:rsidP="00DA252C">
      <w:pPr>
        <w:autoSpaceDE w:val="0"/>
        <w:autoSpaceDN w:val="0"/>
        <w:adjustRightInd w:val="0"/>
        <w:ind w:firstLine="708"/>
        <w:jc w:val="both"/>
        <w:rPr>
          <w:bCs/>
          <w:lang w:val="tr-TR"/>
        </w:rPr>
      </w:pPr>
      <w:r w:rsidRPr="00E84121">
        <w:rPr>
          <w:bCs/>
          <w:lang w:val="tr-TR"/>
        </w:rPr>
        <w:t>Örneklerin alınacağı köyler Ek-1</w:t>
      </w:r>
      <w:r>
        <w:rPr>
          <w:bCs/>
          <w:lang w:val="tr-TR"/>
        </w:rPr>
        <w:t>’</w:t>
      </w:r>
      <w:r w:rsidRPr="00E84121">
        <w:rPr>
          <w:bCs/>
          <w:lang w:val="tr-TR"/>
        </w:rPr>
        <w:t>de yer alan tabloda belirtilmiş olup</w:t>
      </w:r>
      <w:r>
        <w:rPr>
          <w:bCs/>
          <w:lang w:val="tr-TR"/>
        </w:rPr>
        <w:t xml:space="preserve">, </w:t>
      </w:r>
      <w:r w:rsidRPr="00315C0C">
        <w:rPr>
          <w:bCs/>
          <w:lang w:val="tr-TR"/>
        </w:rPr>
        <w:t xml:space="preserve">köydeki tavuk, </w:t>
      </w:r>
      <w:r>
        <w:rPr>
          <w:bCs/>
          <w:lang w:val="tr-TR"/>
        </w:rPr>
        <w:t>hindi,</w:t>
      </w:r>
      <w:r w:rsidRPr="00315C0C">
        <w:rPr>
          <w:bCs/>
          <w:lang w:val="tr-TR"/>
        </w:rPr>
        <w:t xml:space="preserve"> kaz ve ördek </w:t>
      </w:r>
      <w:proofErr w:type="gramStart"/>
      <w:r w:rsidRPr="00315C0C">
        <w:rPr>
          <w:bCs/>
          <w:lang w:val="tr-TR"/>
        </w:rPr>
        <w:t>popül</w:t>
      </w:r>
      <w:bookmarkStart w:id="0" w:name="_GoBack"/>
      <w:bookmarkEnd w:id="0"/>
      <w:r w:rsidRPr="00315C0C">
        <w:rPr>
          <w:bCs/>
          <w:lang w:val="tr-TR"/>
        </w:rPr>
        <w:t>asyon</w:t>
      </w:r>
      <w:proofErr w:type="gramEnd"/>
      <w:r w:rsidRPr="00315C0C">
        <w:rPr>
          <w:bCs/>
          <w:lang w:val="tr-TR"/>
        </w:rPr>
        <w:t xml:space="preserve"> yüzdeleri çerçevesinde örnekler alınacaktır. Örneğin köyde 200 kanatlı varsa ve bunların % 50’si</w:t>
      </w:r>
      <w:r>
        <w:rPr>
          <w:bCs/>
          <w:lang w:val="tr-TR"/>
        </w:rPr>
        <w:t>nin</w:t>
      </w:r>
      <w:r w:rsidRPr="00315C0C">
        <w:rPr>
          <w:bCs/>
          <w:lang w:val="tr-TR"/>
        </w:rPr>
        <w:t xml:space="preserve"> tavuk, % 25’i</w:t>
      </w:r>
      <w:r>
        <w:rPr>
          <w:bCs/>
          <w:lang w:val="tr-TR"/>
        </w:rPr>
        <w:t>nin</w:t>
      </w:r>
      <w:r w:rsidRPr="00315C0C">
        <w:rPr>
          <w:bCs/>
          <w:lang w:val="tr-TR"/>
        </w:rPr>
        <w:t xml:space="preserve"> hindi, % 25’i</w:t>
      </w:r>
      <w:r>
        <w:rPr>
          <w:bCs/>
          <w:lang w:val="tr-TR"/>
        </w:rPr>
        <w:t>nin</w:t>
      </w:r>
      <w:r w:rsidRPr="00315C0C">
        <w:rPr>
          <w:bCs/>
          <w:lang w:val="tr-TR"/>
        </w:rPr>
        <w:t xml:space="preserve"> kaz ve ördek olduğunu kabul edersek 20 örneğin 10 tanesi tavuktan, 5 tanesi hindiden, 5 tanesi kaz ve ördekten alınacaktır.</w:t>
      </w:r>
    </w:p>
    <w:p w:rsidR="000C27E9" w:rsidRDefault="000C27E9" w:rsidP="00DA252C">
      <w:pPr>
        <w:autoSpaceDE w:val="0"/>
        <w:autoSpaceDN w:val="0"/>
        <w:adjustRightInd w:val="0"/>
        <w:ind w:firstLine="708"/>
        <w:jc w:val="both"/>
        <w:rPr>
          <w:bCs/>
          <w:lang w:val="tr-TR"/>
        </w:rPr>
      </w:pPr>
      <w:r>
        <w:rPr>
          <w:bCs/>
          <w:lang w:val="tr-TR"/>
        </w:rPr>
        <w:t xml:space="preserve">Asil listede yer alan epidemiyolojik ünitelerde kanatlı hayvan bulunmaması durumunda yedek listede yer alan epidemiyolojik ünitelerden örnekler alınacaktır. Yedek listede de </w:t>
      </w:r>
      <w:r w:rsidRPr="000C27E9">
        <w:rPr>
          <w:bCs/>
          <w:lang w:val="tr-TR"/>
        </w:rPr>
        <w:t>yer alan epidemiyolojik ünitelerde kanatlı hayvan bulunmaması durumunda</w:t>
      </w:r>
      <w:r>
        <w:rPr>
          <w:bCs/>
          <w:lang w:val="tr-TR"/>
        </w:rPr>
        <w:t xml:space="preserve"> en yakın </w:t>
      </w:r>
      <w:r w:rsidRPr="000C27E9">
        <w:rPr>
          <w:bCs/>
          <w:lang w:val="tr-TR"/>
        </w:rPr>
        <w:t xml:space="preserve">epidemiyolojik ünitelerden örnekler alınacaktır.  </w:t>
      </w:r>
    </w:p>
    <w:p w:rsidR="00DA252C" w:rsidRPr="009D57B1" w:rsidRDefault="00DA252C" w:rsidP="00DA252C">
      <w:pPr>
        <w:autoSpaceDE w:val="0"/>
        <w:autoSpaceDN w:val="0"/>
        <w:adjustRightInd w:val="0"/>
        <w:ind w:firstLine="708"/>
        <w:jc w:val="both"/>
        <w:rPr>
          <w:bCs/>
          <w:color w:val="FF0000"/>
          <w:lang w:val="tr-TR"/>
        </w:rPr>
      </w:pPr>
      <w:r w:rsidRPr="00312D1A">
        <w:rPr>
          <w:bCs/>
          <w:lang w:val="tr-TR"/>
        </w:rPr>
        <w:t xml:space="preserve">Belirlenen sürülerden rastgele örnekleme ile seçilen her bir hayvandan </w:t>
      </w:r>
      <w:proofErr w:type="spellStart"/>
      <w:r w:rsidRPr="00312D1A">
        <w:rPr>
          <w:bCs/>
          <w:lang w:val="tr-TR"/>
        </w:rPr>
        <w:t>kloakal</w:t>
      </w:r>
      <w:proofErr w:type="spellEnd"/>
      <w:r w:rsidRPr="00312D1A">
        <w:rPr>
          <w:bCs/>
          <w:lang w:val="tr-TR"/>
        </w:rPr>
        <w:t xml:space="preserve"> ve </w:t>
      </w:r>
      <w:proofErr w:type="spellStart"/>
      <w:r w:rsidRPr="00312D1A">
        <w:rPr>
          <w:bCs/>
          <w:lang w:val="tr-TR"/>
        </w:rPr>
        <w:t>tracheal</w:t>
      </w:r>
      <w:proofErr w:type="spellEnd"/>
      <w:r w:rsidRPr="00312D1A">
        <w:rPr>
          <w:bCs/>
          <w:lang w:val="tr-TR"/>
        </w:rPr>
        <w:t xml:space="preserve"> </w:t>
      </w:r>
      <w:proofErr w:type="spellStart"/>
      <w:r>
        <w:rPr>
          <w:bCs/>
          <w:lang w:val="tr-TR"/>
        </w:rPr>
        <w:t>svap</w:t>
      </w:r>
      <w:r w:rsidRPr="00312D1A">
        <w:rPr>
          <w:bCs/>
          <w:lang w:val="tr-TR"/>
        </w:rPr>
        <w:t>lar</w:t>
      </w:r>
      <w:proofErr w:type="spellEnd"/>
      <w:r w:rsidRPr="00312D1A">
        <w:rPr>
          <w:bCs/>
          <w:lang w:val="tr-TR"/>
        </w:rPr>
        <w:t xml:space="preserve"> alınır, </w:t>
      </w:r>
      <w:proofErr w:type="spellStart"/>
      <w:r w:rsidRPr="00312D1A">
        <w:rPr>
          <w:bCs/>
          <w:lang w:val="tr-TR"/>
        </w:rPr>
        <w:t>svap</w:t>
      </w:r>
      <w:proofErr w:type="spellEnd"/>
      <w:r w:rsidRPr="00312D1A">
        <w:rPr>
          <w:bCs/>
          <w:lang w:val="tr-TR"/>
        </w:rPr>
        <w:t xml:space="preserve"> tüpü etiketlenir ve Ek-2 de yer alan form ile birlikte </w:t>
      </w:r>
      <w:r w:rsidR="000C27E9">
        <w:rPr>
          <w:bCs/>
          <w:lang w:val="tr-TR"/>
        </w:rPr>
        <w:t>Etlik</w:t>
      </w:r>
      <w:r w:rsidRPr="00312D1A">
        <w:rPr>
          <w:bCs/>
          <w:lang w:val="tr-TR"/>
        </w:rPr>
        <w:t xml:space="preserve"> Veteriner Kontrol</w:t>
      </w:r>
      <w:r w:rsidR="000C27E9">
        <w:rPr>
          <w:bCs/>
          <w:lang w:val="tr-TR"/>
        </w:rPr>
        <w:t xml:space="preserve"> Merkez Araştırma</w:t>
      </w:r>
      <w:r w:rsidRPr="00312D1A">
        <w:rPr>
          <w:bCs/>
          <w:lang w:val="tr-TR"/>
        </w:rPr>
        <w:t xml:space="preserve"> Enstitü Müdürlüğüne 30 Mayıs 2016 tarihine kadar gönderilir. Enstitü Müdürlüğünün iş yoğunluğu dikkate alınarak, toplanacak numunelerin tamamlanması beklenmeden, her Pazartesi günü, bir önceki hafta alınmış numuneler gönderilecektir. Alınan numuneler, numuneyi alan İl/İlçe Müdürlüğü tarafından doğrudan Enstitü Müdürlüğüne gönderilecektir. Söz konusu Enstitü Müdürlüğü çalışma sonucunu rapor halinde 30 Haziran 2016 tarihinde Genel Müdürlüğümüze gönderecektir.</w:t>
      </w:r>
    </w:p>
    <w:p w:rsidR="00DA252C" w:rsidRPr="00523A2F" w:rsidRDefault="00DA252C" w:rsidP="00DA252C">
      <w:pPr>
        <w:autoSpaceDE w:val="0"/>
        <w:autoSpaceDN w:val="0"/>
        <w:adjustRightInd w:val="0"/>
        <w:ind w:firstLine="708"/>
        <w:jc w:val="both"/>
        <w:rPr>
          <w:bCs/>
          <w:lang w:val="tr-TR"/>
        </w:rPr>
      </w:pPr>
    </w:p>
    <w:p w:rsidR="00DA252C" w:rsidRPr="00523A2F" w:rsidRDefault="00DA252C" w:rsidP="00DA252C">
      <w:pPr>
        <w:pStyle w:val="ListeParagraf"/>
        <w:numPr>
          <w:ilvl w:val="0"/>
          <w:numId w:val="7"/>
        </w:numPr>
        <w:autoSpaceDE w:val="0"/>
        <w:autoSpaceDN w:val="0"/>
        <w:adjustRightInd w:val="0"/>
        <w:jc w:val="both"/>
        <w:rPr>
          <w:b/>
          <w:bCs/>
          <w:lang w:val="tr-TR"/>
        </w:rPr>
      </w:pPr>
      <w:proofErr w:type="spellStart"/>
      <w:r w:rsidRPr="00523A2F">
        <w:rPr>
          <w:b/>
          <w:lang w:val="tr-TR"/>
        </w:rPr>
        <w:t>Svap</w:t>
      </w:r>
      <w:proofErr w:type="spellEnd"/>
      <w:r w:rsidRPr="00523A2F">
        <w:rPr>
          <w:b/>
          <w:lang w:val="tr-TR"/>
        </w:rPr>
        <w:t xml:space="preserve"> alımı ve paketin hazırlanması</w:t>
      </w:r>
    </w:p>
    <w:p w:rsidR="00DA252C" w:rsidRPr="00523A2F" w:rsidRDefault="00DA252C" w:rsidP="00DA252C">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Pr="00523A2F">
        <w:rPr>
          <w:bCs/>
          <w:lang w:val="tr-TR"/>
        </w:rPr>
        <w:t xml:space="preserve"> alınacak hayvan güvenli bir şekilde tutulmalıdır,</w:t>
      </w:r>
    </w:p>
    <w:p w:rsidR="00DA252C" w:rsidRPr="00523A2F" w:rsidRDefault="00DA252C" w:rsidP="00DA252C">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Pr="00523A2F">
        <w:rPr>
          <w:bCs/>
          <w:lang w:val="tr-TR"/>
        </w:rPr>
        <w:t xml:space="preserve"> paketi, </w:t>
      </w:r>
      <w:proofErr w:type="spellStart"/>
      <w:r w:rsidRPr="00523A2F">
        <w:rPr>
          <w:bCs/>
          <w:lang w:val="tr-TR"/>
        </w:rPr>
        <w:t>sıvabın</w:t>
      </w:r>
      <w:proofErr w:type="spellEnd"/>
      <w:r w:rsidRPr="00523A2F">
        <w:rPr>
          <w:bCs/>
          <w:lang w:val="tr-TR"/>
        </w:rPr>
        <w:t xml:space="preserve"> çubuk kısmının olduğu taraftan açılmalıdır</w:t>
      </w:r>
    </w:p>
    <w:p w:rsidR="00DA252C" w:rsidRPr="00523A2F" w:rsidRDefault="00DA252C" w:rsidP="00DA252C">
      <w:pPr>
        <w:pStyle w:val="ListeParagraf"/>
        <w:numPr>
          <w:ilvl w:val="0"/>
          <w:numId w:val="5"/>
        </w:numPr>
        <w:autoSpaceDE w:val="0"/>
        <w:autoSpaceDN w:val="0"/>
        <w:adjustRightInd w:val="0"/>
        <w:jc w:val="both"/>
        <w:rPr>
          <w:bCs/>
          <w:lang w:val="tr-TR"/>
        </w:rPr>
      </w:pPr>
      <w:proofErr w:type="spellStart"/>
      <w:r>
        <w:rPr>
          <w:bCs/>
          <w:lang w:val="tr-TR"/>
        </w:rPr>
        <w:t>Svap</w:t>
      </w:r>
      <w:proofErr w:type="spellEnd"/>
      <w:r w:rsidRPr="00523A2F">
        <w:rPr>
          <w:bCs/>
          <w:lang w:val="tr-TR"/>
        </w:rPr>
        <w:t xml:space="preserve"> alınıp, pa</w:t>
      </w:r>
      <w:r>
        <w:rPr>
          <w:bCs/>
          <w:lang w:val="tr-TR"/>
        </w:rPr>
        <w:t xml:space="preserve">muklu olan kısmın tamamı </w:t>
      </w:r>
      <w:proofErr w:type="spellStart"/>
      <w:r>
        <w:rPr>
          <w:bCs/>
          <w:lang w:val="tr-TR"/>
        </w:rPr>
        <w:t>trakea</w:t>
      </w:r>
      <w:proofErr w:type="spellEnd"/>
      <w:r w:rsidRPr="00523A2F">
        <w:rPr>
          <w:bCs/>
          <w:lang w:val="tr-TR"/>
        </w:rPr>
        <w:t>/</w:t>
      </w:r>
      <w:proofErr w:type="spellStart"/>
      <w:r w:rsidRPr="00523A2F">
        <w:rPr>
          <w:bCs/>
          <w:lang w:val="tr-TR"/>
        </w:rPr>
        <w:t>kloakanın</w:t>
      </w:r>
      <w:proofErr w:type="spellEnd"/>
      <w:r w:rsidRPr="00523A2F">
        <w:rPr>
          <w:bCs/>
          <w:lang w:val="tr-TR"/>
        </w:rPr>
        <w:t xml:space="preserve"> içine yerleştirilir. Dairesel bir hareketle haf</w:t>
      </w:r>
      <w:r>
        <w:rPr>
          <w:bCs/>
          <w:lang w:val="tr-TR"/>
        </w:rPr>
        <w:t xml:space="preserve">if bir baskı uygulayarak </w:t>
      </w:r>
      <w:proofErr w:type="spellStart"/>
      <w:r>
        <w:rPr>
          <w:bCs/>
          <w:lang w:val="tr-TR"/>
        </w:rPr>
        <w:t>trakea</w:t>
      </w:r>
      <w:proofErr w:type="spellEnd"/>
      <w:r w:rsidRPr="00523A2F">
        <w:rPr>
          <w:bCs/>
          <w:lang w:val="tr-TR"/>
        </w:rPr>
        <w:t>/</w:t>
      </w:r>
      <w:proofErr w:type="spellStart"/>
      <w:r w:rsidRPr="00523A2F">
        <w:rPr>
          <w:bCs/>
          <w:lang w:val="tr-TR"/>
        </w:rPr>
        <w:t>kloakanın</w:t>
      </w:r>
      <w:proofErr w:type="spellEnd"/>
      <w:r w:rsidRPr="00523A2F">
        <w:rPr>
          <w:bCs/>
          <w:lang w:val="tr-TR"/>
        </w:rPr>
        <w:t xml:space="preserve"> içinde çepere değecek şekilde iki veya üç defa sürerek dolaştırılır </w:t>
      </w:r>
    </w:p>
    <w:p w:rsidR="00DA252C" w:rsidRPr="00523A2F" w:rsidRDefault="00DA252C" w:rsidP="00DA252C">
      <w:pPr>
        <w:pStyle w:val="ListeParagraf"/>
        <w:numPr>
          <w:ilvl w:val="0"/>
          <w:numId w:val="5"/>
        </w:numPr>
        <w:autoSpaceDE w:val="0"/>
        <w:autoSpaceDN w:val="0"/>
        <w:adjustRightInd w:val="0"/>
        <w:jc w:val="both"/>
        <w:rPr>
          <w:bCs/>
          <w:lang w:val="tr-TR"/>
        </w:rPr>
      </w:pPr>
      <w:proofErr w:type="spellStart"/>
      <w:r w:rsidRPr="00523A2F">
        <w:rPr>
          <w:bCs/>
          <w:lang w:val="tr-TR"/>
        </w:rPr>
        <w:t>Klokal</w:t>
      </w:r>
      <w:proofErr w:type="spellEnd"/>
      <w:r w:rsidRPr="00523A2F">
        <w:rPr>
          <w:bCs/>
          <w:lang w:val="tr-TR"/>
        </w:rPr>
        <w:t xml:space="preserve"> </w:t>
      </w:r>
      <w:proofErr w:type="spellStart"/>
      <w:r>
        <w:rPr>
          <w:bCs/>
          <w:lang w:val="tr-TR"/>
        </w:rPr>
        <w:t>svap</w:t>
      </w:r>
      <w:proofErr w:type="spellEnd"/>
      <w:r w:rsidRPr="00523A2F">
        <w:rPr>
          <w:bCs/>
          <w:lang w:val="tr-TR"/>
        </w:rPr>
        <w:t xml:space="preserve"> (ortalama 1 gr) dışkı ile kaplanmalıdır. </w:t>
      </w:r>
      <w:proofErr w:type="spellStart"/>
      <w:r w:rsidRPr="00523A2F">
        <w:rPr>
          <w:bCs/>
          <w:lang w:val="tr-TR"/>
        </w:rPr>
        <w:t>Kloakal</w:t>
      </w:r>
      <w:proofErr w:type="spellEnd"/>
      <w:r w:rsidRPr="00523A2F">
        <w:rPr>
          <w:bCs/>
          <w:lang w:val="tr-TR"/>
        </w:rPr>
        <w:t xml:space="preserve"> </w:t>
      </w:r>
      <w:proofErr w:type="spellStart"/>
      <w:r>
        <w:rPr>
          <w:bCs/>
          <w:lang w:val="tr-TR"/>
        </w:rPr>
        <w:t>svap</w:t>
      </w:r>
      <w:r w:rsidRPr="00523A2F">
        <w:rPr>
          <w:bCs/>
          <w:lang w:val="tr-TR"/>
        </w:rPr>
        <w:t>lara</w:t>
      </w:r>
      <w:proofErr w:type="spellEnd"/>
      <w:r w:rsidRPr="00523A2F">
        <w:rPr>
          <w:bCs/>
          <w:lang w:val="tr-TR"/>
        </w:rPr>
        <w:t xml:space="preserve"> bulaşmış olan iri parçalar halindeki dışkılar atılmalıdır. </w:t>
      </w:r>
    </w:p>
    <w:p w:rsidR="00DA252C" w:rsidRPr="00312D1A" w:rsidRDefault="00DA252C" w:rsidP="00DA252C">
      <w:pPr>
        <w:pStyle w:val="ListeParagraf"/>
        <w:numPr>
          <w:ilvl w:val="0"/>
          <w:numId w:val="5"/>
        </w:numPr>
        <w:autoSpaceDE w:val="0"/>
        <w:autoSpaceDN w:val="0"/>
        <w:adjustRightInd w:val="0"/>
        <w:jc w:val="both"/>
        <w:rPr>
          <w:bCs/>
          <w:lang w:val="tr-TR"/>
        </w:rPr>
      </w:pPr>
      <w:r w:rsidRPr="00312D1A">
        <w:rPr>
          <w:bCs/>
          <w:lang w:val="tr-TR"/>
        </w:rPr>
        <w:t xml:space="preserve">Alınan </w:t>
      </w:r>
      <w:proofErr w:type="spellStart"/>
      <w:r>
        <w:rPr>
          <w:bCs/>
          <w:lang w:val="tr-TR"/>
        </w:rPr>
        <w:t>svap</w:t>
      </w:r>
      <w:proofErr w:type="spellEnd"/>
      <w:r w:rsidRPr="00312D1A">
        <w:rPr>
          <w:bCs/>
          <w:lang w:val="tr-TR"/>
        </w:rPr>
        <w:t xml:space="preserve"> örneği bir tüp içine yerleştirilir. </w:t>
      </w:r>
    </w:p>
    <w:p w:rsidR="00DA252C" w:rsidRPr="00523A2F" w:rsidRDefault="00DA252C" w:rsidP="00DA252C">
      <w:pPr>
        <w:pStyle w:val="ListeParagraf"/>
        <w:numPr>
          <w:ilvl w:val="0"/>
          <w:numId w:val="5"/>
        </w:numPr>
        <w:autoSpaceDE w:val="0"/>
        <w:autoSpaceDN w:val="0"/>
        <w:adjustRightInd w:val="0"/>
        <w:jc w:val="both"/>
        <w:rPr>
          <w:bCs/>
          <w:lang w:val="tr-TR"/>
        </w:rPr>
      </w:pPr>
      <w:proofErr w:type="spellStart"/>
      <w:r>
        <w:rPr>
          <w:bCs/>
          <w:lang w:val="tr-TR"/>
        </w:rPr>
        <w:lastRenderedPageBreak/>
        <w:t>Svap</w:t>
      </w:r>
      <w:proofErr w:type="spellEnd"/>
      <w:r>
        <w:rPr>
          <w:bCs/>
          <w:lang w:val="tr-TR"/>
        </w:rPr>
        <w:t xml:space="preserve"> tüpün içindeyken sapı</w:t>
      </w:r>
      <w:r w:rsidRPr="00523A2F">
        <w:rPr>
          <w:bCs/>
          <w:lang w:val="tr-TR"/>
        </w:rPr>
        <w:t xml:space="preserve"> tüpün kenarı üzerinde bük</w:t>
      </w:r>
      <w:r>
        <w:rPr>
          <w:bCs/>
          <w:lang w:val="tr-TR"/>
        </w:rPr>
        <w:t>ül</w:t>
      </w:r>
      <w:r w:rsidRPr="00523A2F">
        <w:rPr>
          <w:bCs/>
          <w:lang w:val="tr-TR"/>
        </w:rPr>
        <w:t>erek kopartılmalı ve tüpün kapağı sıkıca kapatılmalıdır. Saplar kırılamıyorsa makasla kesilmeli ve her seferinde kesim işleminden önce makas %</w:t>
      </w:r>
      <w:r>
        <w:rPr>
          <w:bCs/>
          <w:lang w:val="tr-TR"/>
        </w:rPr>
        <w:t xml:space="preserve"> </w:t>
      </w:r>
      <w:r w:rsidRPr="00523A2F">
        <w:rPr>
          <w:bCs/>
          <w:lang w:val="tr-TR"/>
        </w:rPr>
        <w:t>70’lik alkolle silinmelidir.</w:t>
      </w:r>
    </w:p>
    <w:p w:rsidR="00DA252C" w:rsidRPr="00523A2F" w:rsidRDefault="00DA252C" w:rsidP="00DA252C">
      <w:pPr>
        <w:pStyle w:val="ListeParagraf"/>
        <w:numPr>
          <w:ilvl w:val="0"/>
          <w:numId w:val="5"/>
        </w:numPr>
        <w:autoSpaceDE w:val="0"/>
        <w:autoSpaceDN w:val="0"/>
        <w:adjustRightInd w:val="0"/>
        <w:jc w:val="both"/>
        <w:rPr>
          <w:bCs/>
          <w:lang w:val="tr-TR"/>
        </w:rPr>
      </w:pPr>
      <w:r w:rsidRPr="00523A2F">
        <w:rPr>
          <w:bCs/>
          <w:lang w:val="tr-TR"/>
        </w:rPr>
        <w:t xml:space="preserve">Tüp üzerine örnek ile ilgili bilgiler yazılmalıdır </w:t>
      </w:r>
    </w:p>
    <w:p w:rsidR="00DA252C" w:rsidRDefault="00DA252C" w:rsidP="00DA252C">
      <w:pPr>
        <w:pStyle w:val="ListeParagraf"/>
        <w:autoSpaceDE w:val="0"/>
        <w:autoSpaceDN w:val="0"/>
        <w:adjustRightInd w:val="0"/>
        <w:rPr>
          <w:bCs/>
          <w:lang w:val="tr-TR"/>
        </w:rPr>
      </w:pPr>
      <w:r w:rsidRPr="00523A2F">
        <w:rPr>
          <w:bCs/>
          <w:lang w:val="tr-TR"/>
        </w:rPr>
        <w:t>Daha fazla bilgi için:</w:t>
      </w:r>
      <w:r>
        <w:rPr>
          <w:bCs/>
          <w:lang w:val="tr-TR"/>
        </w:rPr>
        <w:t xml:space="preserve"> </w:t>
      </w:r>
      <w:hyperlink r:id="rId6" w:history="1">
        <w:r w:rsidRPr="00523A2F">
          <w:rPr>
            <w:bCs/>
            <w:sz w:val="22"/>
            <w:szCs w:val="22"/>
            <w:lang w:val="tr-TR"/>
          </w:rPr>
          <w:t>http://www.who.int/csr/disease/avian_influenza/guidelines/animalspecimens/en</w:t>
        </w:r>
      </w:hyperlink>
      <w:r w:rsidRPr="00523A2F">
        <w:rPr>
          <w:bCs/>
          <w:lang w:val="tr-TR"/>
        </w:rPr>
        <w:t xml:space="preserve"> adresini ziyaret edebilir veya anılan yöntemler üzerine yazılmış makaleleri inceleyebilirsiniz</w:t>
      </w:r>
      <w:r>
        <w:rPr>
          <w:bCs/>
          <w:lang w:val="tr-TR"/>
        </w:rPr>
        <w:t>.</w:t>
      </w:r>
    </w:p>
    <w:p w:rsidR="00DA252C" w:rsidRPr="00523A2F" w:rsidRDefault="00DA252C" w:rsidP="00DA252C">
      <w:pPr>
        <w:pStyle w:val="ListeParagraf"/>
        <w:autoSpaceDE w:val="0"/>
        <w:autoSpaceDN w:val="0"/>
        <w:adjustRightInd w:val="0"/>
        <w:rPr>
          <w:bCs/>
          <w:lang w:val="tr-TR"/>
        </w:rPr>
      </w:pPr>
    </w:p>
    <w:p w:rsidR="00DA252C" w:rsidRPr="00224B19" w:rsidRDefault="00DA252C" w:rsidP="00DA252C">
      <w:pPr>
        <w:pStyle w:val="ListeParagraf"/>
        <w:autoSpaceDE w:val="0"/>
        <w:autoSpaceDN w:val="0"/>
        <w:adjustRightInd w:val="0"/>
        <w:jc w:val="both"/>
        <w:rPr>
          <w:b/>
          <w:bCs/>
          <w:lang w:val="tr-TR"/>
        </w:rPr>
      </w:pPr>
      <w:r w:rsidRPr="00224B19">
        <w:rPr>
          <w:b/>
          <w:bCs/>
          <w:lang w:val="tr-TR"/>
        </w:rPr>
        <w:t>8-</w:t>
      </w:r>
      <w:r>
        <w:rPr>
          <w:b/>
          <w:lang w:val="tr-TR"/>
        </w:rPr>
        <w:t>Svap</w:t>
      </w:r>
      <w:r w:rsidRPr="00224B19">
        <w:rPr>
          <w:b/>
          <w:lang w:val="tr-TR"/>
        </w:rPr>
        <w:t xml:space="preserve"> tüplerinin etiketlenmesi</w:t>
      </w:r>
    </w:p>
    <w:p w:rsidR="00DA252C" w:rsidRPr="00523A2F" w:rsidRDefault="00DA252C" w:rsidP="00DA252C">
      <w:pPr>
        <w:pStyle w:val="ListeParagraf"/>
        <w:numPr>
          <w:ilvl w:val="0"/>
          <w:numId w:val="5"/>
        </w:numPr>
        <w:autoSpaceDE w:val="0"/>
        <w:autoSpaceDN w:val="0"/>
        <w:adjustRightInd w:val="0"/>
        <w:jc w:val="both"/>
        <w:rPr>
          <w:bCs/>
          <w:lang w:val="tr-TR"/>
        </w:rPr>
      </w:pPr>
      <w:r w:rsidRPr="00523A2F">
        <w:rPr>
          <w:bCs/>
          <w:lang w:val="tr-TR"/>
        </w:rPr>
        <w:t>Örnek alınan Birincil Örneklem Biriminin (Ek</w:t>
      </w:r>
      <w:r>
        <w:rPr>
          <w:bCs/>
          <w:lang w:val="tr-TR"/>
        </w:rPr>
        <w:t>-</w:t>
      </w:r>
      <w:r w:rsidRPr="00523A2F">
        <w:rPr>
          <w:bCs/>
          <w:lang w:val="tr-TR"/>
        </w:rPr>
        <w:t>1 Tabloda) yer alan Kodu</w:t>
      </w:r>
      <w:r w:rsidRPr="00224B19">
        <w:rPr>
          <w:bCs/>
          <w:lang w:val="tr-TR"/>
        </w:rPr>
        <w:t xml:space="preserve"> </w:t>
      </w:r>
      <w:r>
        <w:rPr>
          <w:bCs/>
          <w:lang w:val="tr-TR"/>
        </w:rPr>
        <w:t xml:space="preserve">ve </w:t>
      </w:r>
      <w:proofErr w:type="spellStart"/>
      <w:r>
        <w:rPr>
          <w:bCs/>
          <w:lang w:val="tr-TR"/>
        </w:rPr>
        <w:t>svap</w:t>
      </w:r>
      <w:proofErr w:type="spellEnd"/>
      <w:r>
        <w:rPr>
          <w:bCs/>
          <w:lang w:val="tr-TR"/>
        </w:rPr>
        <w:t xml:space="preserve"> tipi</w:t>
      </w:r>
    </w:p>
    <w:p w:rsidR="00DA252C" w:rsidRPr="00523A2F" w:rsidRDefault="00DA252C" w:rsidP="00DA252C">
      <w:pPr>
        <w:pStyle w:val="ListeParagraf"/>
        <w:numPr>
          <w:ilvl w:val="0"/>
          <w:numId w:val="5"/>
        </w:numPr>
        <w:autoSpaceDE w:val="0"/>
        <w:autoSpaceDN w:val="0"/>
        <w:adjustRightInd w:val="0"/>
        <w:jc w:val="both"/>
        <w:rPr>
          <w:bCs/>
          <w:lang w:val="tr-TR"/>
        </w:rPr>
      </w:pPr>
      <w:r w:rsidRPr="00523A2F">
        <w:rPr>
          <w:bCs/>
          <w:lang w:val="tr-TR"/>
        </w:rPr>
        <w:t>Örnek sıra No (1’den 20’ye kadar)</w:t>
      </w:r>
    </w:p>
    <w:p w:rsidR="00DA252C" w:rsidRPr="00523A2F" w:rsidRDefault="00DA252C" w:rsidP="00DA252C">
      <w:pPr>
        <w:pStyle w:val="ListeParagraf"/>
        <w:numPr>
          <w:ilvl w:val="0"/>
          <w:numId w:val="5"/>
        </w:numPr>
        <w:autoSpaceDE w:val="0"/>
        <w:autoSpaceDN w:val="0"/>
        <w:adjustRightInd w:val="0"/>
        <w:jc w:val="both"/>
        <w:rPr>
          <w:bCs/>
          <w:lang w:val="tr-TR"/>
        </w:rPr>
      </w:pPr>
      <w:r w:rsidRPr="00523A2F">
        <w:rPr>
          <w:bCs/>
          <w:lang w:val="tr-TR"/>
        </w:rPr>
        <w:t>Örneğin alındığı tarih yazılmalı</w:t>
      </w:r>
    </w:p>
    <w:p w:rsidR="00DA252C" w:rsidRPr="00523A2F" w:rsidRDefault="00DA252C" w:rsidP="00DA252C">
      <w:pPr>
        <w:pStyle w:val="ListeParagraf"/>
        <w:numPr>
          <w:ilvl w:val="0"/>
          <w:numId w:val="5"/>
        </w:numPr>
        <w:autoSpaceDE w:val="0"/>
        <w:autoSpaceDN w:val="0"/>
        <w:adjustRightInd w:val="0"/>
        <w:jc w:val="both"/>
        <w:rPr>
          <w:bCs/>
          <w:lang w:val="tr-TR"/>
        </w:rPr>
      </w:pPr>
      <w:r w:rsidRPr="00523A2F">
        <w:rPr>
          <w:bCs/>
          <w:lang w:val="tr-TR"/>
        </w:rPr>
        <w:t xml:space="preserve">Tüm örnekler Ek-2 de yer alan </w:t>
      </w:r>
      <w:r w:rsidR="000C27E9">
        <w:rPr>
          <w:bCs/>
          <w:lang w:val="tr-TR"/>
        </w:rPr>
        <w:t>ND</w:t>
      </w:r>
      <w:r w:rsidRPr="00523A2F">
        <w:rPr>
          <w:bCs/>
          <w:lang w:val="tr-TR"/>
        </w:rPr>
        <w:t xml:space="preserve"> Aktif </w:t>
      </w:r>
      <w:proofErr w:type="spellStart"/>
      <w:r w:rsidRPr="00523A2F">
        <w:rPr>
          <w:bCs/>
          <w:lang w:val="tr-TR"/>
        </w:rPr>
        <w:t>Survey</w:t>
      </w:r>
      <w:proofErr w:type="spellEnd"/>
      <w:r w:rsidRPr="00523A2F">
        <w:rPr>
          <w:bCs/>
          <w:lang w:val="tr-TR"/>
        </w:rPr>
        <w:t xml:space="preserve"> Bilgi </w:t>
      </w:r>
      <w:r w:rsidRPr="00A15D79">
        <w:rPr>
          <w:bCs/>
          <w:shd w:val="clear" w:color="auto" w:fill="FFFFFF" w:themeFill="background1"/>
          <w:lang w:val="tr-TR"/>
        </w:rPr>
        <w:t>Formu ile</w:t>
      </w:r>
      <w:r w:rsidRPr="00523A2F">
        <w:rPr>
          <w:bCs/>
          <w:lang w:val="tr-TR"/>
        </w:rPr>
        <w:t xml:space="preserve"> birlikte paketlenmelidir.</w:t>
      </w:r>
    </w:p>
    <w:p w:rsidR="007B77E2" w:rsidRPr="00523A2F" w:rsidRDefault="007B77E2" w:rsidP="007B77E2">
      <w:pPr>
        <w:autoSpaceDE w:val="0"/>
        <w:autoSpaceDN w:val="0"/>
        <w:adjustRightInd w:val="0"/>
        <w:ind w:left="360"/>
        <w:rPr>
          <w:bCs/>
          <w:noProof/>
          <w:lang w:val="tr-TR" w:eastAsia="tr-TR"/>
        </w:rPr>
      </w:pPr>
    </w:p>
    <w:p w:rsidR="00523A2F" w:rsidRPr="00523A2F" w:rsidRDefault="00523A2F" w:rsidP="007B77E2">
      <w:pPr>
        <w:autoSpaceDE w:val="0"/>
        <w:autoSpaceDN w:val="0"/>
        <w:adjustRightInd w:val="0"/>
        <w:ind w:left="360"/>
        <w:rPr>
          <w:rFonts w:ascii="Arial" w:hAnsi="Arial" w:cs="Arial"/>
          <w:bCs/>
          <w:noProof/>
          <w:lang w:val="tr-TR" w:eastAsia="tr-TR"/>
        </w:rPr>
      </w:pPr>
    </w:p>
    <w:p w:rsidR="00523A2F" w:rsidRPr="00523A2F" w:rsidRDefault="00523A2F" w:rsidP="007B77E2">
      <w:pPr>
        <w:autoSpaceDE w:val="0"/>
        <w:autoSpaceDN w:val="0"/>
        <w:adjustRightInd w:val="0"/>
        <w:ind w:left="360"/>
        <w:rPr>
          <w:rFonts w:ascii="Arial" w:hAnsi="Arial" w:cs="Arial"/>
          <w:bCs/>
          <w:lang w:val="tr-TR"/>
        </w:rPr>
      </w:pPr>
    </w:p>
    <w:p w:rsidR="007B77E2" w:rsidRPr="00523A2F" w:rsidRDefault="007B77E2" w:rsidP="007B77E2">
      <w:pPr>
        <w:pStyle w:val="ListeParagraf"/>
        <w:rPr>
          <w:noProof/>
          <w:lang w:eastAsia="tr-TR"/>
        </w:rPr>
      </w:pPr>
      <w:r w:rsidRPr="00523A2F">
        <w:rPr>
          <w:noProof/>
          <w:lang w:eastAsia="tr-TR"/>
        </w:rPr>
        <w:t xml:space="preserve"> </w:t>
      </w:r>
    </w:p>
    <w:p w:rsidR="007B77E2" w:rsidRPr="00523A2F" w:rsidRDefault="007B77E2" w:rsidP="00523A2F">
      <w:pPr>
        <w:pStyle w:val="ListeParagraf"/>
        <w:rPr>
          <w:noProof/>
          <w:lang w:eastAsia="tr-TR"/>
        </w:rPr>
      </w:pPr>
    </w:p>
    <w:p w:rsidR="007B77E2" w:rsidRPr="00523A2F" w:rsidRDefault="007B77E2" w:rsidP="007B77E2">
      <w:pPr>
        <w:pStyle w:val="ListeParagraf"/>
        <w:spacing w:after="200" w:line="276" w:lineRule="auto"/>
      </w:pPr>
      <w:r w:rsidRPr="00523A2F">
        <w:rPr>
          <w:noProof/>
          <w:lang w:val="tr-TR" w:eastAsia="tr-TR"/>
        </w:rPr>
        <w:drawing>
          <wp:inline distT="0" distB="0" distL="0" distR="0">
            <wp:extent cx="2466975" cy="2133600"/>
            <wp:effectExtent l="57150" t="38100" r="47625" b="19050"/>
            <wp:docPr id="6" name="Resim 3"/>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133600"/>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Pr="00523A2F">
        <w:rPr>
          <w:noProof/>
          <w:lang w:val="tr-TR" w:eastAsia="tr-TR"/>
        </w:rPr>
        <w:drawing>
          <wp:inline distT="0" distB="0" distL="0" distR="0">
            <wp:extent cx="2447925" cy="2190750"/>
            <wp:effectExtent l="19050" t="19050" r="28575" b="19050"/>
            <wp:docPr id="1" name="Resim 4"/>
            <wp:cNvGraphicFramePr/>
            <a:graphic xmlns:a="http://schemas.openxmlformats.org/drawingml/2006/main">
              <a:graphicData uri="http://schemas.openxmlformats.org/drawingml/2006/picture">
                <pic:pic xmlns:pic="http://schemas.openxmlformats.org/drawingml/2006/picture">
                  <pic:nvPicPr>
                    <pic:cNvPr id="2253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rsidR="007B77E2" w:rsidRPr="00523A2F" w:rsidRDefault="007B77E2">
      <w:pPr>
        <w:spacing w:after="200" w:line="276" w:lineRule="auto"/>
      </w:pPr>
    </w:p>
    <w:p w:rsidR="007B77E2" w:rsidRPr="00523A2F" w:rsidRDefault="007B77E2">
      <w:pPr>
        <w:spacing w:after="200" w:line="276" w:lineRule="auto"/>
      </w:pPr>
    </w:p>
    <w:p w:rsidR="007B77E2" w:rsidRPr="00523A2F" w:rsidRDefault="00523A2F" w:rsidP="003274E3">
      <w:pPr>
        <w:spacing w:after="200" w:line="276" w:lineRule="auto"/>
        <w:ind w:firstLine="708"/>
      </w:pPr>
      <w:r w:rsidRPr="00523A2F">
        <w:rPr>
          <w:noProof/>
          <w:lang w:val="tr-TR" w:eastAsia="tr-TR"/>
        </w:rPr>
        <w:drawing>
          <wp:inline distT="0" distB="0" distL="0" distR="0" wp14:anchorId="37701CC7" wp14:editId="630CDF9F">
            <wp:extent cx="2550848" cy="23698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001" cy="2374607"/>
                    </a:xfrm>
                    <a:prstGeom prst="rect">
                      <a:avLst/>
                    </a:prstGeom>
                    <a:noFill/>
                  </pic:spPr>
                </pic:pic>
              </a:graphicData>
            </a:graphic>
          </wp:inline>
        </w:drawing>
      </w:r>
      <w:r w:rsidR="003274E3" w:rsidRPr="00523A2F">
        <w:rPr>
          <w:noProof/>
          <w:lang w:val="tr-TR" w:eastAsia="tr-TR"/>
        </w:rPr>
        <w:drawing>
          <wp:inline distT="0" distB="0" distL="0" distR="0" wp14:anchorId="2055A96C" wp14:editId="11514D68">
            <wp:extent cx="2495550" cy="23596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252" cy="2369779"/>
                    </a:xfrm>
                    <a:prstGeom prst="rect">
                      <a:avLst/>
                    </a:prstGeom>
                    <a:noFill/>
                  </pic:spPr>
                </pic:pic>
              </a:graphicData>
            </a:graphic>
          </wp:inline>
        </w:drawing>
      </w:r>
      <w:r w:rsidR="007B77E2" w:rsidRPr="00523A2F">
        <w:br w:type="page"/>
      </w:r>
    </w:p>
    <w:p w:rsidR="000955D3" w:rsidRPr="001A5917" w:rsidRDefault="00523A2F" w:rsidP="00523A2F">
      <w:pPr>
        <w:jc w:val="right"/>
        <w:rPr>
          <w:b/>
          <w:sz w:val="22"/>
          <w:szCs w:val="22"/>
        </w:rPr>
      </w:pPr>
      <w:r w:rsidRPr="001A5917">
        <w:rPr>
          <w:b/>
          <w:sz w:val="22"/>
          <w:szCs w:val="22"/>
        </w:rPr>
        <w:lastRenderedPageBreak/>
        <w:t>Ek-1</w:t>
      </w:r>
    </w:p>
    <w:p w:rsidR="00BD013E" w:rsidRPr="001A5917" w:rsidRDefault="00BD013E">
      <w:pPr>
        <w:rPr>
          <w:sz w:val="22"/>
          <w:szCs w:val="22"/>
        </w:rPr>
      </w:pPr>
    </w:p>
    <w:p w:rsidR="004827B5" w:rsidRDefault="00162CDD" w:rsidP="00523A2F">
      <w:pPr>
        <w:spacing w:after="200" w:line="276" w:lineRule="auto"/>
        <w:jc w:val="center"/>
        <w:rPr>
          <w:b/>
        </w:rPr>
      </w:pPr>
      <w:r>
        <w:rPr>
          <w:b/>
        </w:rPr>
        <w:t>ND</w:t>
      </w:r>
      <w:r w:rsidR="007C4865" w:rsidRPr="007C4865">
        <w:rPr>
          <w:b/>
        </w:rPr>
        <w:t xml:space="preserve"> AKTIF SURVEY PROGRAMI ÖRNEKLEM </w:t>
      </w:r>
      <w:r w:rsidR="00CE0EAC">
        <w:rPr>
          <w:b/>
        </w:rPr>
        <w:t xml:space="preserve">ASİL </w:t>
      </w:r>
      <w:r w:rsidR="007C4865" w:rsidRPr="007C4865">
        <w:rPr>
          <w:b/>
        </w:rPr>
        <w:t>L</w:t>
      </w:r>
      <w:r w:rsidR="007C4865">
        <w:rPr>
          <w:b/>
        </w:rPr>
        <w:t>İSTESİ</w:t>
      </w:r>
    </w:p>
    <w:tbl>
      <w:tblPr>
        <w:tblW w:w="8075" w:type="dxa"/>
        <w:tblInd w:w="75" w:type="dxa"/>
        <w:tblCellMar>
          <w:left w:w="70" w:type="dxa"/>
          <w:right w:w="70" w:type="dxa"/>
        </w:tblCellMar>
        <w:tblLook w:val="04A0" w:firstRow="1" w:lastRow="0" w:firstColumn="1" w:lastColumn="0" w:noHBand="0" w:noVBand="1"/>
      </w:tblPr>
      <w:tblGrid>
        <w:gridCol w:w="1080"/>
        <w:gridCol w:w="2459"/>
        <w:gridCol w:w="2126"/>
        <w:gridCol w:w="2410"/>
      </w:tblGrid>
      <w:tr w:rsidR="00162CDD" w:rsidRPr="00B41CB6" w:rsidTr="00162CDD">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b/>
                <w:bCs/>
                <w:color w:val="000000"/>
                <w:lang w:val="tr-TR" w:eastAsia="tr-TR"/>
              </w:rPr>
            </w:pPr>
            <w:r w:rsidRPr="00B41CB6">
              <w:rPr>
                <w:b/>
                <w:bCs/>
                <w:color w:val="000000"/>
                <w:lang w:val="tr-TR" w:eastAsia="tr-TR"/>
              </w:rPr>
              <w:t>Kod</w:t>
            </w:r>
          </w:p>
        </w:tc>
        <w:tc>
          <w:tcPr>
            <w:tcW w:w="2459" w:type="dxa"/>
            <w:tcBorders>
              <w:top w:val="single" w:sz="4" w:space="0" w:color="auto"/>
              <w:left w:val="nil"/>
              <w:bottom w:val="single" w:sz="4" w:space="0" w:color="auto"/>
              <w:right w:val="single" w:sz="4" w:space="0" w:color="auto"/>
            </w:tcBorders>
            <w:shd w:val="clear" w:color="auto" w:fill="auto"/>
            <w:noWrap/>
            <w:vAlign w:val="bottom"/>
            <w:hideMark/>
          </w:tcPr>
          <w:p w:rsidR="00162CDD" w:rsidRPr="00B41CB6" w:rsidRDefault="00162CDD" w:rsidP="00162CDD">
            <w:pPr>
              <w:rPr>
                <w:b/>
                <w:bCs/>
                <w:color w:val="000000"/>
                <w:lang w:val="tr-TR" w:eastAsia="tr-TR"/>
              </w:rPr>
            </w:pPr>
            <w:r w:rsidRPr="00B41CB6">
              <w:rPr>
                <w:b/>
                <w:bCs/>
                <w:color w:val="000000"/>
                <w:lang w:val="tr-TR" w:eastAsia="tr-TR"/>
              </w:rPr>
              <w:t>İL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62CDD" w:rsidRPr="00B41CB6" w:rsidRDefault="00162CDD" w:rsidP="00162CDD">
            <w:pPr>
              <w:rPr>
                <w:b/>
                <w:bCs/>
                <w:color w:val="000000"/>
                <w:lang w:val="tr-TR" w:eastAsia="tr-TR"/>
              </w:rPr>
            </w:pPr>
            <w:r w:rsidRPr="00B41CB6">
              <w:rPr>
                <w:b/>
                <w:bCs/>
                <w:color w:val="000000"/>
                <w:lang w:val="tr-TR" w:eastAsia="tr-TR"/>
              </w:rPr>
              <w:t>İLÇE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62CDD" w:rsidRPr="00B41CB6" w:rsidRDefault="00162CDD" w:rsidP="00162CDD">
            <w:pPr>
              <w:rPr>
                <w:b/>
                <w:bCs/>
                <w:color w:val="000000"/>
                <w:lang w:val="tr-TR" w:eastAsia="tr-TR"/>
              </w:rPr>
            </w:pPr>
            <w:r w:rsidRPr="00B41CB6">
              <w:rPr>
                <w:b/>
                <w:bCs/>
                <w:color w:val="000000"/>
                <w:lang w:val="tr-TR" w:eastAsia="tr-TR"/>
              </w:rPr>
              <w:t>KÖY</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ADANA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ADANA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CEYHAN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YEŞİLDAM</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BAŞMAKÇI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AKPINAR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EMİRDAĞ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DAVULGA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SÜLÜMENLİ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572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346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DİNAR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BAĞCILAR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SANDIKLI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KOÇHİSAR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İSCEHİSAR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ÇALIŞLAR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SİNANPAŞA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TAZLAR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HOCALAR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DEVLETHAN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ŞUHUT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KAVAKLI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563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EMİRDAĞ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GELİNCİK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EMİRDAĞ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DAĞILGAN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POLATLI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ÖMERLER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105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284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382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464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590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KIZILCAHAMAM</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ORTAKÖY</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ERGİN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KIZILCAHAMAM</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YUKARIÇANLI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ANTALYA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AKSEKİ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ERENYAKA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SULTANHİSAR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UZUNLAR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KARPUZLU</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IŞIKLAR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BOZDOĞAN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HAYDERE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898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1213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SUSURLUK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DANAVELİ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KEPSUT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KALBURCU</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İVRİNDİ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AKÇAL</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BÜYÜKBOSTANCI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lastRenderedPageBreak/>
              <w:t>Tİ-15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903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ÇİFTÇİDERE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465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704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BİGADİÇ</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DAVUTLAR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655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1200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1274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1305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1963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1899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168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710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KEPSUT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BEKTAŞLAR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SINDIRGI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PÜRSÜNLER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KT-29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BİLECİK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KUYUBAŞI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BİLECİK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BİNGÖL</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ÇİÇEKDERE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Tİ-29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3005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AHMETLER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712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2665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3706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1465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2098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2672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3714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329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597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Tİ-39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1681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939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1746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ORHANELİ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DEMİRCİ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393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KARACABEY</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KULAKPINAR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KELES</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EPÇELER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İZNİK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YÜRÜKLER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540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ÇANAKKALE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YENİCE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KORUKÖY</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ÇANAKKALE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BİGA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IŞIKELİ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lastRenderedPageBreak/>
              <w:t>KT-38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ÇANAKKALE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YENİCE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AŞAĞIKARAAŞIK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KT-39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ÇANKIRI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ILGAZ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KIZILIBRIK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ÇANKIRI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ÇORUM</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ABDALATA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ÇORUM</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İSKİLİP</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İKİPINAR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ÇORUM</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542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PAŞAKONAĞI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515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Tİ-49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215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411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KAYNAŞLI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YENİYURT</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374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308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KARAKOÇAN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ÇAYIRDAM</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180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KEBAN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BAHÇELİ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PALU</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YARIMTEPE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233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SİVRİCE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USLU</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KARAKOÇAN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YÜZEV</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KT-49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ACIPAYAM</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ARICAK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YOĞUNBİLEK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AĞIN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BAHADIRLAR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ESKİŞEHİR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ODUNPAZARI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KARGIN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GAZİANTEP</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ŞAHİNBEY</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MORCALI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GAZİANTEP</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KARKAMIŞ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YARIMCA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GAZİANTEP</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GAZİANTEP</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KARKAMIŞ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YAŞAR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İSTANBUL</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SARIYER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KISIRKAYA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İSTANBUL</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ÖDEMİŞ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SÜLEYMANLAR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KEMALPAŞA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KAMBERLER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751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890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Tİ-59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984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921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KT-59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BEYDAĞ</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ÇAMLIK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266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SELÇUK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HAVUTÇULU</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811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269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lastRenderedPageBreak/>
              <w:t>Tİ-65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474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378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958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Tİ-69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687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KASTAMONU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TOSYA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DAĞARDI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KAYSERİ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DEVELİ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SATI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KAYSERİ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164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KAYSERİ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SARIOĞLAN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KAYSERİ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KIRIKKALE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BALIŞEYH</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KIRIKKALE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KANDIRA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MÜLKÜŞEHSUVAR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BAYRAKTAR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KARTEPE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NUSRETİYE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318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İZMİT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SARIŞEYH</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KT-69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GÖLCÜK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HASANEYN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KANDIRA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ELMACIK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352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176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189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SEYDİŞEHİR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TEPECİK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BOZKIR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HAMZALAR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Tİ-79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367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311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AKÖREN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ÇATÖREN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KÜTAHYA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KOÇAK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KÜTAHYA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ÇAVDARHİSAR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KIZIK</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KÜTAHYA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SİMAV</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AHLATLIÇEŞME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MALATYA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DOĞANŞEHİR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SÜRGÜ</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MALATYA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KARAKÖY</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KT-79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SELENDİ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KARASELENDİ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1657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1466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1275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SELENDİ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YENİCE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686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1780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931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1114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lastRenderedPageBreak/>
              <w:t>KT-81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DEMİRCİ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İCİKLER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1527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Tİ-89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1051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526</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1699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1180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SOMA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ÇATALÇAM</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1225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SALİHLİ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BURHAN</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127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1393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615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SELİMŞAHLAR</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KULA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KONURCA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DEMİRCİ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KULALI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209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Tİ-99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BOZYAZI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ARDIÇLITAŞ</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489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1097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884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TOROSLAR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GÜZELYAYLA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1413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1107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664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911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KT-89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TARSUS</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proofErr w:type="gramStart"/>
            <w:r w:rsidRPr="00B41CB6">
              <w:rPr>
                <w:color w:val="000000"/>
                <w:lang w:val="tr-TR" w:eastAsia="tr-TR"/>
              </w:rPr>
              <w:t>KEŞLİ</w:t>
            </w:r>
            <w:proofErr w:type="gramEnd"/>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Tİ-109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730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400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834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GÜLNAR</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SİPAHİLİ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MUT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GENÇALİ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NEVŞEHİR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KOZAKLI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DÖRTYOL</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28</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ADAPAZARI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SALMANLI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1005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SERDİVAN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KURUÇEŞME</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1317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1084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lastRenderedPageBreak/>
              <w:t>KT-95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KAYNARCA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ORTAKÖY</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195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GEYVE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AKINCI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989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Tİ-119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1447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1435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302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400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1414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484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662</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SAMSUN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265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SAMSUN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BAFRA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KAPIKAYA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SAMSUN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251</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SAMSUN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TERME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ŞUAYİP</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KT-99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SİVAS</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İMRANLI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BARDAKLI</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UŞAK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ÇAMYUVA</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UŞAK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63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Tİ-129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UŞAK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340</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UŞAK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29</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YOZGAT</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SARIKAYA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GÜNDÜZLÜ</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DEVREK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ERMEKOĞLU</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157</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214</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173</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Tİ-135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Kümes 255</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DEVREK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MUMCUOĞLU</w:t>
            </w:r>
          </w:p>
        </w:tc>
      </w:tr>
      <w:tr w:rsidR="00162CDD" w:rsidRPr="00B41CB6"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KT-104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ALAPLI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B41CB6" w:rsidRDefault="00162CDD" w:rsidP="00162CDD">
            <w:pPr>
              <w:rPr>
                <w:color w:val="000000"/>
                <w:lang w:val="tr-TR" w:eastAsia="tr-TR"/>
              </w:rPr>
            </w:pPr>
            <w:r w:rsidRPr="00B41CB6">
              <w:rPr>
                <w:color w:val="000000"/>
                <w:lang w:val="tr-TR" w:eastAsia="tr-TR"/>
              </w:rPr>
              <w:t>ÇAMLIBEL</w:t>
            </w:r>
          </w:p>
        </w:tc>
      </w:tr>
    </w:tbl>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162CDD" w:rsidRDefault="00162CDD" w:rsidP="00523A2F">
      <w:pPr>
        <w:spacing w:after="200" w:line="276" w:lineRule="auto"/>
        <w:jc w:val="center"/>
        <w:rPr>
          <w:b/>
        </w:rPr>
      </w:pPr>
    </w:p>
    <w:p w:rsidR="00657CD8" w:rsidRPr="00CE0EAC" w:rsidRDefault="00162CDD" w:rsidP="00CE0EAC">
      <w:pPr>
        <w:jc w:val="center"/>
        <w:rPr>
          <w:b/>
          <w:bCs/>
          <w:lang w:val="tr-TR"/>
        </w:rPr>
      </w:pPr>
      <w:r>
        <w:rPr>
          <w:b/>
          <w:bCs/>
          <w:lang w:val="tr-TR"/>
        </w:rPr>
        <w:lastRenderedPageBreak/>
        <w:t>ND</w:t>
      </w:r>
      <w:r w:rsidR="00CE0EAC" w:rsidRPr="00CE0EAC">
        <w:rPr>
          <w:b/>
          <w:bCs/>
          <w:lang w:val="tr-TR"/>
        </w:rPr>
        <w:t xml:space="preserve"> AKTIF SURVEY PROGRAMI ÖRNEKLEM YEDEK LİSTESİ</w:t>
      </w:r>
    </w:p>
    <w:p w:rsidR="00657CD8" w:rsidRDefault="00657CD8" w:rsidP="004827B5">
      <w:pPr>
        <w:rPr>
          <w:bCs/>
          <w:lang w:val="tr-TR"/>
        </w:rPr>
      </w:pPr>
    </w:p>
    <w:tbl>
      <w:tblPr>
        <w:tblW w:w="8075" w:type="dxa"/>
        <w:tblInd w:w="75" w:type="dxa"/>
        <w:tblCellMar>
          <w:left w:w="70" w:type="dxa"/>
          <w:right w:w="70" w:type="dxa"/>
        </w:tblCellMar>
        <w:tblLook w:val="04A0" w:firstRow="1" w:lastRow="0" w:firstColumn="1" w:lastColumn="0" w:noHBand="0" w:noVBand="1"/>
      </w:tblPr>
      <w:tblGrid>
        <w:gridCol w:w="1080"/>
        <w:gridCol w:w="2459"/>
        <w:gridCol w:w="2126"/>
        <w:gridCol w:w="2410"/>
      </w:tblGrid>
      <w:tr w:rsidR="00162CDD" w:rsidRPr="00370C0F" w:rsidTr="00162CDD">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b/>
                <w:bCs/>
                <w:color w:val="000000"/>
                <w:lang w:val="tr-TR" w:eastAsia="tr-TR"/>
              </w:rPr>
            </w:pPr>
            <w:r w:rsidRPr="00370C0F">
              <w:rPr>
                <w:b/>
                <w:bCs/>
                <w:color w:val="000000"/>
                <w:lang w:val="tr-TR" w:eastAsia="tr-TR"/>
              </w:rPr>
              <w:t>Kod</w:t>
            </w:r>
          </w:p>
        </w:tc>
        <w:tc>
          <w:tcPr>
            <w:tcW w:w="2459" w:type="dxa"/>
            <w:tcBorders>
              <w:top w:val="single" w:sz="4" w:space="0" w:color="auto"/>
              <w:left w:val="nil"/>
              <w:bottom w:val="single" w:sz="4" w:space="0" w:color="auto"/>
              <w:right w:val="single" w:sz="4" w:space="0" w:color="auto"/>
            </w:tcBorders>
            <w:shd w:val="clear" w:color="auto" w:fill="auto"/>
            <w:noWrap/>
            <w:vAlign w:val="bottom"/>
            <w:hideMark/>
          </w:tcPr>
          <w:p w:rsidR="00162CDD" w:rsidRPr="00370C0F" w:rsidRDefault="00162CDD" w:rsidP="00162CDD">
            <w:pPr>
              <w:rPr>
                <w:b/>
                <w:bCs/>
                <w:color w:val="000000"/>
                <w:lang w:val="tr-TR" w:eastAsia="tr-TR"/>
              </w:rPr>
            </w:pPr>
            <w:r w:rsidRPr="00370C0F">
              <w:rPr>
                <w:b/>
                <w:bCs/>
                <w:color w:val="000000"/>
                <w:lang w:val="tr-TR" w:eastAsia="tr-TR"/>
              </w:rPr>
              <w:t>İL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62CDD" w:rsidRPr="00370C0F" w:rsidRDefault="00162CDD" w:rsidP="00162CDD">
            <w:pPr>
              <w:rPr>
                <w:b/>
                <w:bCs/>
                <w:color w:val="000000"/>
                <w:lang w:val="tr-TR" w:eastAsia="tr-TR"/>
              </w:rPr>
            </w:pPr>
            <w:r w:rsidRPr="00370C0F">
              <w:rPr>
                <w:b/>
                <w:bCs/>
                <w:color w:val="000000"/>
                <w:lang w:val="tr-TR" w:eastAsia="tr-TR"/>
              </w:rPr>
              <w:t>İLÇE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62CDD" w:rsidRPr="00370C0F" w:rsidRDefault="00162CDD" w:rsidP="00162CDD">
            <w:pPr>
              <w:rPr>
                <w:b/>
                <w:bCs/>
                <w:color w:val="000000"/>
                <w:lang w:val="tr-TR" w:eastAsia="tr-TR"/>
              </w:rPr>
            </w:pPr>
            <w:r w:rsidRPr="00370C0F">
              <w:rPr>
                <w:b/>
                <w:bCs/>
                <w:color w:val="000000"/>
                <w:lang w:val="tr-TR" w:eastAsia="tr-TR"/>
              </w:rPr>
              <w:t>KÖY</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ADANA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CEYHAN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BAŞÖREN</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ADANA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362</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SANDIKLI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BEKTEŞ</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AFYONKARAHİSAR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583</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515</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705</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ANKARA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HAYMANA</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YAYLABEYİ</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ANTALYA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ELMALI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BEYLER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GERMENCİK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ORTAKLAR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AYDIN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SÖKE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AVCILAR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KUŞKAYA</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BALIKESİR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499</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BİLECİK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BOZÜYÜK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ÇOKÇAPINAR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BİLECİK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69</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BİNGÖL</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DÜZYAYLA</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1452</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BOLU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58</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BURSA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KARACABEY</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ÇAVUŞ</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ÇANAKKALE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ECEABAT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KUMKÖY</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ÇANKIRI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KURŞUNLU</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ÇATKESE</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ÇORUM</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354</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77</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DÜZCE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523</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KARASAZ</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ELAZIĞ</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65</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ESKİŞEHİR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TEPEBAŞI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YUSUFLAR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GAZİANTEP</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proofErr w:type="gramStart"/>
            <w:r w:rsidRPr="00370C0F">
              <w:rPr>
                <w:color w:val="000000"/>
                <w:lang w:val="tr-TR" w:eastAsia="tr-TR"/>
              </w:rPr>
              <w:t>ŞEHİTKAMİL</w:t>
            </w:r>
            <w:proofErr w:type="gramEnd"/>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ÖĞÜMSÖĞÜT</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İSTANBUL</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36</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İZMİR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575</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KASTAMONU</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ARAÇ</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MÜSLİMLER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KAYSERİ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İNCESU</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KÜLLÜ</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KIRIKKALE</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KESKİN</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KUZUGÜDENLİ</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KY-19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KARTEPE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KARATEPE</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KOCAELİ</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İZMİT</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ARIZLI</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KONYA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DEREBUCAK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TAŞLIPINAR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KÜTAHYA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FINDIK</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MALATYA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46</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TY-16</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638</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MANİSA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SALİHLİ</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KARAPINAR</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TY-17</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79</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lastRenderedPageBreak/>
              <w:t>TY-18</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MERSİN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680</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TY-19</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NEVŞEHİR</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31</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TY-20</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186</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TY-21</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SAKARYA</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1102</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SAMSUN</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AYVACIK</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ÇAMLIKALE</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KY-25</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SİVAS</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MERKEZ</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TEPEÖNÜ</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TY-22</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UŞAK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5</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TY-23</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YOZGAT</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4</w:t>
            </w:r>
          </w:p>
        </w:tc>
      </w:tr>
      <w:tr w:rsidR="00162CDD" w:rsidRPr="00370C0F" w:rsidTr="00162CDD">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TY-24</w:t>
            </w:r>
          </w:p>
        </w:tc>
        <w:tc>
          <w:tcPr>
            <w:tcW w:w="2459"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ZONGULDAK</w:t>
            </w:r>
          </w:p>
        </w:tc>
        <w:tc>
          <w:tcPr>
            <w:tcW w:w="2126"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Ticari İşletme</w:t>
            </w:r>
          </w:p>
        </w:tc>
        <w:tc>
          <w:tcPr>
            <w:tcW w:w="2410" w:type="dxa"/>
            <w:tcBorders>
              <w:top w:val="nil"/>
              <w:left w:val="nil"/>
              <w:bottom w:val="single" w:sz="4" w:space="0" w:color="auto"/>
              <w:right w:val="single" w:sz="4" w:space="0" w:color="auto"/>
            </w:tcBorders>
            <w:shd w:val="clear" w:color="auto" w:fill="auto"/>
            <w:noWrap/>
            <w:vAlign w:val="bottom"/>
            <w:hideMark/>
          </w:tcPr>
          <w:p w:rsidR="00162CDD" w:rsidRPr="00370C0F" w:rsidRDefault="00162CDD" w:rsidP="00162CDD">
            <w:pPr>
              <w:rPr>
                <w:color w:val="000000"/>
                <w:lang w:val="tr-TR" w:eastAsia="tr-TR"/>
              </w:rPr>
            </w:pPr>
            <w:r w:rsidRPr="00370C0F">
              <w:rPr>
                <w:color w:val="000000"/>
                <w:lang w:val="tr-TR" w:eastAsia="tr-TR"/>
              </w:rPr>
              <w:t>Kümes 215</w:t>
            </w:r>
          </w:p>
        </w:tc>
      </w:tr>
    </w:tbl>
    <w:p w:rsidR="00657CD8" w:rsidRDefault="00657CD8" w:rsidP="004827B5">
      <w:pPr>
        <w:rPr>
          <w:bCs/>
          <w:lang w:val="tr-TR"/>
        </w:rPr>
      </w:pPr>
    </w:p>
    <w:p w:rsidR="00657CD8" w:rsidRDefault="00657CD8" w:rsidP="004827B5">
      <w:pPr>
        <w:rPr>
          <w:bCs/>
          <w:lang w:val="tr-TR"/>
        </w:rPr>
      </w:pPr>
    </w:p>
    <w:p w:rsidR="00657CD8" w:rsidRDefault="00657CD8" w:rsidP="004827B5">
      <w:pPr>
        <w:rPr>
          <w:bCs/>
          <w:lang w:val="tr-TR"/>
        </w:rPr>
      </w:pPr>
    </w:p>
    <w:p w:rsidR="000336E1" w:rsidRDefault="000336E1" w:rsidP="004827B5">
      <w:pPr>
        <w:rPr>
          <w:bCs/>
          <w:lang w:val="tr-TR"/>
        </w:rPr>
        <w:sectPr w:rsidR="000336E1" w:rsidSect="00DD7855">
          <w:pgSz w:w="11906" w:h="16838"/>
          <w:pgMar w:top="1417" w:right="1417" w:bottom="1417" w:left="1417" w:header="708" w:footer="708" w:gutter="0"/>
          <w:cols w:space="708"/>
          <w:docGrid w:linePitch="360"/>
        </w:sectPr>
      </w:pPr>
    </w:p>
    <w:p w:rsidR="00657CD8" w:rsidRDefault="00657CD8" w:rsidP="004827B5">
      <w:pPr>
        <w:rPr>
          <w:bCs/>
          <w:lang w:val="tr-TR"/>
        </w:rPr>
      </w:pPr>
    </w:p>
    <w:p w:rsidR="00523A2F" w:rsidRPr="00523A2F" w:rsidRDefault="00523A2F" w:rsidP="004827B5">
      <w:pPr>
        <w:rPr>
          <w:bCs/>
          <w:lang w:val="tr-TR"/>
        </w:rPr>
      </w:pPr>
    </w:p>
    <w:p w:rsidR="00523A2F" w:rsidRPr="00523A2F" w:rsidRDefault="00523A2F" w:rsidP="00523A2F">
      <w:pPr>
        <w:jc w:val="right"/>
        <w:rPr>
          <w:b/>
        </w:rPr>
      </w:pPr>
      <w:r w:rsidRPr="00523A2F">
        <w:rPr>
          <w:b/>
        </w:rPr>
        <w:t>Ek-2</w:t>
      </w:r>
    </w:p>
    <w:p w:rsidR="00523A2F" w:rsidRPr="00523A2F" w:rsidRDefault="00523A2F" w:rsidP="00523A2F">
      <w:pPr>
        <w:jc w:val="center"/>
        <w:rPr>
          <w:b/>
        </w:rPr>
      </w:pPr>
    </w:p>
    <w:p w:rsidR="000336E1" w:rsidRDefault="00162CDD" w:rsidP="000336E1">
      <w:pPr>
        <w:jc w:val="center"/>
        <w:rPr>
          <w:b/>
        </w:rPr>
      </w:pPr>
      <w:r>
        <w:rPr>
          <w:b/>
        </w:rPr>
        <w:t>ND</w:t>
      </w:r>
      <w:r w:rsidR="000336E1" w:rsidRPr="00BD013E">
        <w:rPr>
          <w:b/>
        </w:rPr>
        <w:t xml:space="preserve"> AKTİF SURVEY BİLGİ FORMU</w:t>
      </w:r>
      <w:r w:rsidR="000336E1">
        <w:rPr>
          <w:b/>
        </w:rPr>
        <w:t xml:space="preserve"> (2016)</w:t>
      </w:r>
    </w:p>
    <w:p w:rsidR="000336E1" w:rsidRDefault="000336E1" w:rsidP="000336E1">
      <w:pPr>
        <w:jc w:val="center"/>
        <w:rPr>
          <w:b/>
        </w:rPr>
      </w:pPr>
    </w:p>
    <w:tbl>
      <w:tblPr>
        <w:tblStyle w:val="TabloKlavuzu"/>
        <w:tblW w:w="14142" w:type="dxa"/>
        <w:tblLook w:val="04A0" w:firstRow="1" w:lastRow="0" w:firstColumn="1" w:lastColumn="0" w:noHBand="0" w:noVBand="1"/>
      </w:tblPr>
      <w:tblGrid>
        <w:gridCol w:w="959"/>
        <w:gridCol w:w="2541"/>
        <w:gridCol w:w="1286"/>
        <w:gridCol w:w="1134"/>
        <w:gridCol w:w="1080"/>
        <w:gridCol w:w="70"/>
        <w:gridCol w:w="976"/>
        <w:gridCol w:w="2454"/>
        <w:gridCol w:w="1090"/>
        <w:gridCol w:w="1134"/>
        <w:gridCol w:w="1418"/>
      </w:tblGrid>
      <w:tr w:rsidR="000336E1" w:rsidRPr="00370C0F" w:rsidTr="005278E0">
        <w:tc>
          <w:tcPr>
            <w:tcW w:w="3500" w:type="dxa"/>
            <w:gridSpan w:val="2"/>
          </w:tcPr>
          <w:p w:rsidR="000336E1" w:rsidRPr="00370C0F" w:rsidRDefault="000336E1" w:rsidP="005278E0">
            <w:proofErr w:type="spellStart"/>
            <w:r w:rsidRPr="00370C0F">
              <w:t>Formu</w:t>
            </w:r>
            <w:proofErr w:type="spellEnd"/>
            <w:r w:rsidRPr="00370C0F">
              <w:t xml:space="preserve"> </w:t>
            </w:r>
            <w:proofErr w:type="spellStart"/>
            <w:r w:rsidRPr="00370C0F">
              <w:t>Dolduran</w:t>
            </w:r>
            <w:proofErr w:type="spellEnd"/>
            <w:r w:rsidRPr="00370C0F">
              <w:t xml:space="preserve"> </w:t>
            </w:r>
            <w:proofErr w:type="spellStart"/>
            <w:r w:rsidRPr="00370C0F">
              <w:t>Adı</w:t>
            </w:r>
            <w:proofErr w:type="spellEnd"/>
            <w:r w:rsidRPr="00370C0F">
              <w:t xml:space="preserve"> </w:t>
            </w:r>
            <w:proofErr w:type="spellStart"/>
            <w:r w:rsidRPr="00370C0F">
              <w:t>Soyadı</w:t>
            </w:r>
            <w:proofErr w:type="spellEnd"/>
          </w:p>
        </w:tc>
        <w:tc>
          <w:tcPr>
            <w:tcW w:w="3500" w:type="dxa"/>
            <w:gridSpan w:val="3"/>
          </w:tcPr>
          <w:p w:rsidR="000336E1" w:rsidRPr="00370C0F" w:rsidRDefault="000336E1" w:rsidP="005278E0">
            <w:pPr>
              <w:jc w:val="center"/>
            </w:pPr>
          </w:p>
        </w:tc>
        <w:tc>
          <w:tcPr>
            <w:tcW w:w="3500" w:type="dxa"/>
            <w:gridSpan w:val="3"/>
          </w:tcPr>
          <w:p w:rsidR="000336E1" w:rsidRPr="00370C0F" w:rsidRDefault="000336E1" w:rsidP="005278E0">
            <w:r w:rsidRPr="00370C0F">
              <w:t xml:space="preserve"> İl</w:t>
            </w:r>
          </w:p>
        </w:tc>
        <w:tc>
          <w:tcPr>
            <w:tcW w:w="3642" w:type="dxa"/>
            <w:gridSpan w:val="3"/>
          </w:tcPr>
          <w:p w:rsidR="000336E1" w:rsidRPr="00370C0F" w:rsidRDefault="000336E1" w:rsidP="005278E0">
            <w:pPr>
              <w:jc w:val="center"/>
            </w:pPr>
          </w:p>
        </w:tc>
      </w:tr>
      <w:tr w:rsidR="000336E1" w:rsidRPr="00370C0F" w:rsidTr="005278E0">
        <w:tc>
          <w:tcPr>
            <w:tcW w:w="3500" w:type="dxa"/>
            <w:gridSpan w:val="2"/>
          </w:tcPr>
          <w:p w:rsidR="000336E1" w:rsidRPr="00370C0F" w:rsidRDefault="000336E1" w:rsidP="005278E0">
            <w:proofErr w:type="spellStart"/>
            <w:r w:rsidRPr="00370C0F">
              <w:t>Ünvanı</w:t>
            </w:r>
            <w:proofErr w:type="spellEnd"/>
          </w:p>
        </w:tc>
        <w:tc>
          <w:tcPr>
            <w:tcW w:w="3500" w:type="dxa"/>
            <w:gridSpan w:val="3"/>
          </w:tcPr>
          <w:p w:rsidR="000336E1" w:rsidRPr="00370C0F" w:rsidRDefault="000336E1" w:rsidP="005278E0">
            <w:pPr>
              <w:jc w:val="center"/>
            </w:pPr>
          </w:p>
        </w:tc>
        <w:tc>
          <w:tcPr>
            <w:tcW w:w="3500" w:type="dxa"/>
            <w:gridSpan w:val="3"/>
          </w:tcPr>
          <w:p w:rsidR="000336E1" w:rsidRPr="00370C0F" w:rsidRDefault="000336E1" w:rsidP="005278E0">
            <w:r w:rsidRPr="00370C0F">
              <w:t xml:space="preserve"> </w:t>
            </w:r>
            <w:proofErr w:type="spellStart"/>
            <w:r w:rsidRPr="00370C0F">
              <w:t>İlçe</w:t>
            </w:r>
            <w:proofErr w:type="spellEnd"/>
          </w:p>
        </w:tc>
        <w:tc>
          <w:tcPr>
            <w:tcW w:w="3642" w:type="dxa"/>
            <w:gridSpan w:val="3"/>
          </w:tcPr>
          <w:p w:rsidR="000336E1" w:rsidRPr="00370C0F" w:rsidRDefault="000336E1" w:rsidP="005278E0">
            <w:pPr>
              <w:jc w:val="center"/>
            </w:pPr>
          </w:p>
        </w:tc>
      </w:tr>
      <w:tr w:rsidR="000336E1" w:rsidRPr="00370C0F" w:rsidTr="005278E0">
        <w:tc>
          <w:tcPr>
            <w:tcW w:w="3500" w:type="dxa"/>
            <w:gridSpan w:val="2"/>
          </w:tcPr>
          <w:p w:rsidR="000336E1" w:rsidRPr="00370C0F" w:rsidRDefault="000336E1" w:rsidP="005278E0">
            <w:proofErr w:type="spellStart"/>
            <w:r w:rsidRPr="00370C0F">
              <w:t>Tarih</w:t>
            </w:r>
            <w:proofErr w:type="spellEnd"/>
          </w:p>
        </w:tc>
        <w:tc>
          <w:tcPr>
            <w:tcW w:w="3500" w:type="dxa"/>
            <w:gridSpan w:val="3"/>
          </w:tcPr>
          <w:p w:rsidR="000336E1" w:rsidRPr="00370C0F" w:rsidRDefault="000336E1" w:rsidP="005278E0">
            <w:pPr>
              <w:jc w:val="center"/>
            </w:pPr>
          </w:p>
        </w:tc>
        <w:tc>
          <w:tcPr>
            <w:tcW w:w="3500" w:type="dxa"/>
            <w:gridSpan w:val="3"/>
          </w:tcPr>
          <w:p w:rsidR="000336E1" w:rsidRPr="00370C0F" w:rsidRDefault="000336E1" w:rsidP="005278E0">
            <w:proofErr w:type="spellStart"/>
            <w:r w:rsidRPr="00370C0F">
              <w:t>Köy</w:t>
            </w:r>
            <w:proofErr w:type="spellEnd"/>
          </w:p>
        </w:tc>
        <w:tc>
          <w:tcPr>
            <w:tcW w:w="3642" w:type="dxa"/>
            <w:gridSpan w:val="3"/>
          </w:tcPr>
          <w:p w:rsidR="000336E1" w:rsidRPr="00370C0F" w:rsidRDefault="000336E1" w:rsidP="005278E0">
            <w:pPr>
              <w:jc w:val="center"/>
            </w:pPr>
          </w:p>
        </w:tc>
      </w:tr>
      <w:tr w:rsidR="000336E1" w:rsidRPr="00370C0F" w:rsidTr="005278E0">
        <w:tc>
          <w:tcPr>
            <w:tcW w:w="3500" w:type="dxa"/>
            <w:gridSpan w:val="2"/>
            <w:vAlign w:val="center"/>
          </w:tcPr>
          <w:p w:rsidR="000336E1" w:rsidRPr="00370C0F" w:rsidRDefault="000336E1" w:rsidP="005278E0">
            <w:proofErr w:type="spellStart"/>
            <w:r w:rsidRPr="00370C0F">
              <w:t>Açıklama</w:t>
            </w:r>
            <w:proofErr w:type="spellEnd"/>
          </w:p>
        </w:tc>
        <w:tc>
          <w:tcPr>
            <w:tcW w:w="3500" w:type="dxa"/>
            <w:gridSpan w:val="3"/>
          </w:tcPr>
          <w:p w:rsidR="000336E1" w:rsidRPr="00370C0F" w:rsidRDefault="000336E1" w:rsidP="005278E0"/>
        </w:tc>
        <w:tc>
          <w:tcPr>
            <w:tcW w:w="3500" w:type="dxa"/>
            <w:gridSpan w:val="3"/>
          </w:tcPr>
          <w:p w:rsidR="000336E1" w:rsidRPr="00370C0F" w:rsidRDefault="000336E1" w:rsidP="005278E0">
            <w:proofErr w:type="spellStart"/>
            <w:r w:rsidRPr="00370C0F">
              <w:t>Örneklem</w:t>
            </w:r>
            <w:r w:rsidR="000F6B78" w:rsidRPr="00370C0F">
              <w:t>e</w:t>
            </w:r>
            <w:proofErr w:type="spellEnd"/>
            <w:r w:rsidRPr="00370C0F">
              <w:t xml:space="preserve"> </w:t>
            </w:r>
            <w:proofErr w:type="spellStart"/>
            <w:r w:rsidRPr="00370C0F">
              <w:t>Kodu</w:t>
            </w:r>
            <w:proofErr w:type="spellEnd"/>
          </w:p>
        </w:tc>
        <w:tc>
          <w:tcPr>
            <w:tcW w:w="3642" w:type="dxa"/>
            <w:gridSpan w:val="3"/>
          </w:tcPr>
          <w:p w:rsidR="000336E1" w:rsidRPr="00370C0F" w:rsidRDefault="000336E1" w:rsidP="005278E0">
            <w:pPr>
              <w:jc w:val="center"/>
            </w:pPr>
          </w:p>
        </w:tc>
      </w:tr>
      <w:tr w:rsidR="000336E1" w:rsidRPr="00370C0F" w:rsidTr="005278E0">
        <w:tc>
          <w:tcPr>
            <w:tcW w:w="959" w:type="dxa"/>
          </w:tcPr>
          <w:p w:rsidR="000336E1" w:rsidRPr="00370C0F" w:rsidRDefault="000336E1" w:rsidP="005278E0">
            <w:proofErr w:type="spellStart"/>
            <w:r w:rsidRPr="00370C0F">
              <w:t>Örnek</w:t>
            </w:r>
            <w:proofErr w:type="spellEnd"/>
            <w:r w:rsidRPr="00370C0F">
              <w:t xml:space="preserve"> </w:t>
            </w:r>
            <w:proofErr w:type="spellStart"/>
            <w:r w:rsidRPr="00370C0F">
              <w:t>Sıra</w:t>
            </w:r>
            <w:proofErr w:type="spellEnd"/>
            <w:r w:rsidRPr="00370C0F">
              <w:t xml:space="preserve"> No</w:t>
            </w:r>
          </w:p>
        </w:tc>
        <w:tc>
          <w:tcPr>
            <w:tcW w:w="3827" w:type="dxa"/>
            <w:gridSpan w:val="2"/>
          </w:tcPr>
          <w:p w:rsidR="000336E1" w:rsidRPr="00370C0F" w:rsidRDefault="000336E1" w:rsidP="005278E0">
            <w:proofErr w:type="spellStart"/>
            <w:r w:rsidRPr="00370C0F">
              <w:t>Sahibi</w:t>
            </w:r>
            <w:proofErr w:type="spellEnd"/>
          </w:p>
        </w:tc>
        <w:tc>
          <w:tcPr>
            <w:tcW w:w="1134" w:type="dxa"/>
          </w:tcPr>
          <w:p w:rsidR="000336E1" w:rsidRPr="00370C0F" w:rsidRDefault="000336E1" w:rsidP="000336E1">
            <w:pPr>
              <w:jc w:val="center"/>
            </w:pPr>
            <w:proofErr w:type="spellStart"/>
            <w:r w:rsidRPr="00370C0F">
              <w:t>Svap</w:t>
            </w:r>
            <w:proofErr w:type="spellEnd"/>
            <w:r w:rsidRPr="00370C0F">
              <w:t xml:space="preserve"> Tipi</w:t>
            </w:r>
          </w:p>
        </w:tc>
        <w:tc>
          <w:tcPr>
            <w:tcW w:w="1150" w:type="dxa"/>
            <w:gridSpan w:val="2"/>
          </w:tcPr>
          <w:p w:rsidR="000336E1" w:rsidRPr="00370C0F" w:rsidRDefault="000336E1" w:rsidP="005278E0">
            <w:proofErr w:type="spellStart"/>
            <w:r w:rsidRPr="00370C0F">
              <w:t>Örnek</w:t>
            </w:r>
            <w:proofErr w:type="spellEnd"/>
            <w:r w:rsidRPr="00370C0F">
              <w:t xml:space="preserve"> </w:t>
            </w:r>
            <w:proofErr w:type="spellStart"/>
            <w:r w:rsidRPr="00370C0F">
              <w:t>Grubu</w:t>
            </w:r>
            <w:proofErr w:type="spellEnd"/>
          </w:p>
        </w:tc>
        <w:tc>
          <w:tcPr>
            <w:tcW w:w="976" w:type="dxa"/>
          </w:tcPr>
          <w:p w:rsidR="000336E1" w:rsidRPr="00370C0F" w:rsidRDefault="000336E1" w:rsidP="005278E0">
            <w:proofErr w:type="spellStart"/>
            <w:r w:rsidRPr="00370C0F">
              <w:t>Örnek</w:t>
            </w:r>
            <w:proofErr w:type="spellEnd"/>
            <w:r w:rsidRPr="00370C0F">
              <w:t xml:space="preserve"> </w:t>
            </w:r>
            <w:proofErr w:type="spellStart"/>
            <w:r w:rsidRPr="00370C0F">
              <w:t>Sıra</w:t>
            </w:r>
            <w:proofErr w:type="spellEnd"/>
            <w:r w:rsidRPr="00370C0F">
              <w:t xml:space="preserve"> No</w:t>
            </w:r>
          </w:p>
        </w:tc>
        <w:tc>
          <w:tcPr>
            <w:tcW w:w="3544" w:type="dxa"/>
            <w:gridSpan w:val="2"/>
          </w:tcPr>
          <w:p w:rsidR="000336E1" w:rsidRPr="00370C0F" w:rsidRDefault="000336E1" w:rsidP="005278E0">
            <w:proofErr w:type="spellStart"/>
            <w:r w:rsidRPr="00370C0F">
              <w:t>Sahibi</w:t>
            </w:r>
            <w:proofErr w:type="spellEnd"/>
          </w:p>
        </w:tc>
        <w:tc>
          <w:tcPr>
            <w:tcW w:w="1134" w:type="dxa"/>
          </w:tcPr>
          <w:p w:rsidR="000336E1" w:rsidRPr="00370C0F" w:rsidRDefault="000336E1" w:rsidP="000336E1">
            <w:pPr>
              <w:jc w:val="center"/>
            </w:pPr>
            <w:proofErr w:type="spellStart"/>
            <w:r w:rsidRPr="00370C0F">
              <w:t>Svap</w:t>
            </w:r>
            <w:proofErr w:type="spellEnd"/>
            <w:r w:rsidRPr="00370C0F">
              <w:t xml:space="preserve"> Tipi</w:t>
            </w:r>
          </w:p>
        </w:tc>
        <w:tc>
          <w:tcPr>
            <w:tcW w:w="1418" w:type="dxa"/>
          </w:tcPr>
          <w:p w:rsidR="000336E1" w:rsidRPr="00370C0F" w:rsidRDefault="000336E1" w:rsidP="005278E0">
            <w:pPr>
              <w:jc w:val="center"/>
            </w:pPr>
            <w:proofErr w:type="spellStart"/>
            <w:r w:rsidRPr="00370C0F">
              <w:t>Örnek</w:t>
            </w:r>
            <w:proofErr w:type="spellEnd"/>
            <w:r w:rsidRPr="00370C0F">
              <w:t xml:space="preserve"> </w:t>
            </w:r>
            <w:proofErr w:type="spellStart"/>
            <w:r w:rsidRPr="00370C0F">
              <w:t>Grubu</w:t>
            </w:r>
            <w:proofErr w:type="spellEnd"/>
          </w:p>
        </w:tc>
      </w:tr>
      <w:tr w:rsidR="000336E1" w:rsidRPr="00370C0F" w:rsidTr="005278E0">
        <w:tc>
          <w:tcPr>
            <w:tcW w:w="959" w:type="dxa"/>
          </w:tcPr>
          <w:p w:rsidR="000336E1" w:rsidRPr="00370C0F" w:rsidRDefault="000336E1" w:rsidP="005278E0">
            <w:pPr>
              <w:jc w:val="center"/>
            </w:pPr>
            <w:r w:rsidRPr="00370C0F">
              <w:t>1</w:t>
            </w:r>
          </w:p>
        </w:tc>
        <w:tc>
          <w:tcPr>
            <w:tcW w:w="3827"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11</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2</w:t>
            </w:r>
          </w:p>
        </w:tc>
        <w:tc>
          <w:tcPr>
            <w:tcW w:w="3827"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12</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3</w:t>
            </w:r>
          </w:p>
        </w:tc>
        <w:tc>
          <w:tcPr>
            <w:tcW w:w="3827"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13</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4</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14</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5</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15</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6</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16</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7</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17</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8</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18</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9</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19</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r w:rsidR="000336E1" w:rsidRPr="00370C0F" w:rsidTr="005278E0">
        <w:tc>
          <w:tcPr>
            <w:tcW w:w="959" w:type="dxa"/>
          </w:tcPr>
          <w:p w:rsidR="000336E1" w:rsidRPr="00370C0F" w:rsidRDefault="000336E1" w:rsidP="005278E0">
            <w:pPr>
              <w:jc w:val="center"/>
            </w:pPr>
            <w:r w:rsidRPr="00370C0F">
              <w:t>10</w:t>
            </w:r>
          </w:p>
        </w:tc>
        <w:tc>
          <w:tcPr>
            <w:tcW w:w="3827" w:type="dxa"/>
            <w:gridSpan w:val="2"/>
          </w:tcPr>
          <w:p w:rsidR="000336E1" w:rsidRPr="00370C0F" w:rsidRDefault="000336E1" w:rsidP="005278E0"/>
        </w:tc>
        <w:tc>
          <w:tcPr>
            <w:tcW w:w="1134" w:type="dxa"/>
          </w:tcPr>
          <w:p w:rsidR="000336E1" w:rsidRPr="00370C0F" w:rsidRDefault="000336E1" w:rsidP="005278E0">
            <w:pPr>
              <w:jc w:val="center"/>
            </w:pPr>
          </w:p>
        </w:tc>
        <w:tc>
          <w:tcPr>
            <w:tcW w:w="1150" w:type="dxa"/>
            <w:gridSpan w:val="2"/>
          </w:tcPr>
          <w:p w:rsidR="000336E1" w:rsidRPr="00370C0F" w:rsidRDefault="000336E1" w:rsidP="005278E0">
            <w:pPr>
              <w:jc w:val="center"/>
            </w:pPr>
          </w:p>
        </w:tc>
        <w:tc>
          <w:tcPr>
            <w:tcW w:w="976" w:type="dxa"/>
          </w:tcPr>
          <w:p w:rsidR="000336E1" w:rsidRPr="00370C0F" w:rsidRDefault="000336E1" w:rsidP="005278E0">
            <w:pPr>
              <w:jc w:val="center"/>
            </w:pPr>
            <w:r w:rsidRPr="00370C0F">
              <w:t>20</w:t>
            </w:r>
          </w:p>
        </w:tc>
        <w:tc>
          <w:tcPr>
            <w:tcW w:w="3544" w:type="dxa"/>
            <w:gridSpan w:val="2"/>
          </w:tcPr>
          <w:p w:rsidR="000336E1" w:rsidRPr="00370C0F" w:rsidRDefault="000336E1" w:rsidP="005278E0">
            <w:pPr>
              <w:jc w:val="center"/>
            </w:pPr>
          </w:p>
        </w:tc>
        <w:tc>
          <w:tcPr>
            <w:tcW w:w="1134" w:type="dxa"/>
          </w:tcPr>
          <w:p w:rsidR="000336E1" w:rsidRPr="00370C0F" w:rsidRDefault="000336E1" w:rsidP="005278E0">
            <w:pPr>
              <w:jc w:val="center"/>
            </w:pPr>
          </w:p>
        </w:tc>
        <w:tc>
          <w:tcPr>
            <w:tcW w:w="1418" w:type="dxa"/>
          </w:tcPr>
          <w:p w:rsidR="000336E1" w:rsidRPr="00370C0F" w:rsidRDefault="000336E1" w:rsidP="005278E0">
            <w:pPr>
              <w:jc w:val="center"/>
            </w:pPr>
          </w:p>
        </w:tc>
      </w:tr>
    </w:tbl>
    <w:p w:rsidR="000336E1" w:rsidRPr="00370C0F" w:rsidRDefault="000336E1" w:rsidP="000336E1"/>
    <w:tbl>
      <w:tblPr>
        <w:tblStyle w:val="TabloKlavuzu"/>
        <w:tblW w:w="0" w:type="auto"/>
        <w:tblLook w:val="04A0" w:firstRow="1" w:lastRow="0" w:firstColumn="1" w:lastColumn="0" w:noHBand="0" w:noVBand="1"/>
      </w:tblPr>
      <w:tblGrid>
        <w:gridCol w:w="4661"/>
        <w:gridCol w:w="4695"/>
        <w:gridCol w:w="4636"/>
      </w:tblGrid>
      <w:tr w:rsidR="000336E1" w:rsidRPr="00370C0F" w:rsidTr="005278E0">
        <w:tc>
          <w:tcPr>
            <w:tcW w:w="9429" w:type="dxa"/>
            <w:gridSpan w:val="2"/>
          </w:tcPr>
          <w:p w:rsidR="000336E1" w:rsidRPr="00370C0F" w:rsidRDefault="000F6B78" w:rsidP="005278E0">
            <w:pPr>
              <w:tabs>
                <w:tab w:val="left" w:pos="2333"/>
                <w:tab w:val="left" w:pos="4666"/>
                <w:tab w:val="left" w:pos="7000"/>
                <w:tab w:val="left" w:pos="9333"/>
                <w:tab w:val="left" w:pos="11666"/>
              </w:tabs>
              <w:jc w:val="center"/>
            </w:pPr>
            <w:proofErr w:type="spellStart"/>
            <w:r w:rsidRPr="00370C0F">
              <w:t>Örnek</w:t>
            </w:r>
            <w:proofErr w:type="spellEnd"/>
            <w:r w:rsidRPr="00370C0F">
              <w:t xml:space="preserve"> </w:t>
            </w:r>
            <w:proofErr w:type="spellStart"/>
            <w:r w:rsidRPr="00370C0F">
              <w:t>Grubu</w:t>
            </w:r>
            <w:proofErr w:type="spellEnd"/>
          </w:p>
        </w:tc>
        <w:tc>
          <w:tcPr>
            <w:tcW w:w="4715" w:type="dxa"/>
          </w:tcPr>
          <w:p w:rsidR="000336E1" w:rsidRPr="00370C0F" w:rsidRDefault="000336E1" w:rsidP="000336E1">
            <w:pPr>
              <w:jc w:val="center"/>
            </w:pPr>
            <w:proofErr w:type="spellStart"/>
            <w:r w:rsidRPr="00370C0F">
              <w:t>Svap</w:t>
            </w:r>
            <w:proofErr w:type="spellEnd"/>
            <w:r w:rsidRPr="00370C0F">
              <w:t xml:space="preserve"> Tipi</w:t>
            </w:r>
          </w:p>
        </w:tc>
      </w:tr>
      <w:tr w:rsidR="000336E1" w:rsidRPr="00370C0F" w:rsidTr="005278E0">
        <w:tc>
          <w:tcPr>
            <w:tcW w:w="4714" w:type="dxa"/>
          </w:tcPr>
          <w:p w:rsidR="000336E1" w:rsidRPr="00370C0F" w:rsidRDefault="000336E1" w:rsidP="000336E1">
            <w:pPr>
              <w:pStyle w:val="ListeParagraf"/>
              <w:numPr>
                <w:ilvl w:val="0"/>
                <w:numId w:val="8"/>
              </w:numPr>
              <w:tabs>
                <w:tab w:val="left" w:pos="2333"/>
                <w:tab w:val="left" w:pos="4666"/>
                <w:tab w:val="left" w:pos="7000"/>
                <w:tab w:val="left" w:pos="9333"/>
                <w:tab w:val="left" w:pos="11666"/>
              </w:tabs>
            </w:pPr>
            <w:proofErr w:type="spellStart"/>
            <w:r w:rsidRPr="00370C0F">
              <w:t>Köy</w:t>
            </w:r>
            <w:proofErr w:type="spellEnd"/>
            <w:r w:rsidRPr="00370C0F">
              <w:t xml:space="preserve"> </w:t>
            </w:r>
            <w:proofErr w:type="spellStart"/>
            <w:r w:rsidRPr="00370C0F">
              <w:t>Tavukçuluğu</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Tavuk</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r w:rsidRPr="00370C0F">
              <w:t>Hindi</w:t>
            </w:r>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Kaz</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Ördek</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Karışık</w:t>
            </w:r>
            <w:proofErr w:type="spellEnd"/>
          </w:p>
        </w:tc>
        <w:tc>
          <w:tcPr>
            <w:tcW w:w="4715" w:type="dxa"/>
          </w:tcPr>
          <w:p w:rsidR="000336E1" w:rsidRPr="00370C0F" w:rsidRDefault="000336E1" w:rsidP="000336E1">
            <w:pPr>
              <w:pStyle w:val="ListeParagraf"/>
              <w:numPr>
                <w:ilvl w:val="0"/>
                <w:numId w:val="8"/>
              </w:numPr>
              <w:tabs>
                <w:tab w:val="left" w:pos="2333"/>
                <w:tab w:val="left" w:pos="4666"/>
                <w:tab w:val="left" w:pos="7000"/>
                <w:tab w:val="left" w:pos="9333"/>
                <w:tab w:val="left" w:pos="11666"/>
              </w:tabs>
            </w:pPr>
            <w:proofErr w:type="spellStart"/>
            <w:r w:rsidRPr="00370C0F">
              <w:t>Ticari</w:t>
            </w:r>
            <w:proofErr w:type="spellEnd"/>
            <w:r w:rsidRPr="00370C0F">
              <w:t xml:space="preserve"> </w:t>
            </w:r>
            <w:proofErr w:type="spellStart"/>
            <w:r w:rsidRPr="00370C0F">
              <w:t>İşletme</w:t>
            </w:r>
            <w:proofErr w:type="spellEnd"/>
            <w:r w:rsidRPr="00370C0F">
              <w:t xml:space="preserve"> / </w:t>
            </w:r>
            <w:proofErr w:type="spellStart"/>
            <w:r w:rsidRPr="00370C0F">
              <w:t>Entegrasyon</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Etçi</w:t>
            </w:r>
            <w:proofErr w:type="spellEnd"/>
            <w:r w:rsidRPr="00370C0F">
              <w:t xml:space="preserve"> </w:t>
            </w:r>
            <w:proofErr w:type="spellStart"/>
            <w:r w:rsidRPr="00370C0F">
              <w:t>Kümes</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Yumurtacı</w:t>
            </w:r>
            <w:proofErr w:type="spellEnd"/>
            <w:r w:rsidRPr="00370C0F">
              <w:t xml:space="preserve"> </w:t>
            </w:r>
            <w:proofErr w:type="spellStart"/>
            <w:r w:rsidRPr="00370C0F">
              <w:t>Kümes</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Damızlık</w:t>
            </w:r>
            <w:proofErr w:type="spellEnd"/>
            <w:r w:rsidRPr="00370C0F">
              <w:t xml:space="preserve"> </w:t>
            </w:r>
            <w:proofErr w:type="spellStart"/>
            <w:r w:rsidRPr="00370C0F">
              <w:t>Kümes</w:t>
            </w:r>
            <w:proofErr w:type="spellEnd"/>
          </w:p>
          <w:p w:rsidR="000336E1" w:rsidRPr="00370C0F" w:rsidRDefault="000336E1" w:rsidP="000336E1">
            <w:pPr>
              <w:pStyle w:val="ListeParagraf"/>
              <w:numPr>
                <w:ilvl w:val="7"/>
                <w:numId w:val="8"/>
              </w:numPr>
              <w:tabs>
                <w:tab w:val="left" w:pos="1276"/>
                <w:tab w:val="left" w:pos="2694"/>
                <w:tab w:val="left" w:pos="4666"/>
                <w:tab w:val="left" w:pos="7000"/>
                <w:tab w:val="left" w:pos="9333"/>
                <w:tab w:val="left" w:pos="11666"/>
              </w:tabs>
              <w:ind w:hanging="2171"/>
            </w:pPr>
            <w:proofErr w:type="spellStart"/>
            <w:r w:rsidRPr="00370C0F">
              <w:t>Diğer</w:t>
            </w:r>
            <w:proofErr w:type="spellEnd"/>
          </w:p>
        </w:tc>
        <w:tc>
          <w:tcPr>
            <w:tcW w:w="4715" w:type="dxa"/>
          </w:tcPr>
          <w:p w:rsidR="000336E1" w:rsidRPr="00370C0F" w:rsidRDefault="000336E1" w:rsidP="005278E0">
            <w:r w:rsidRPr="00370C0F">
              <w:t>A-</w:t>
            </w:r>
            <w:r w:rsidR="00370C0F">
              <w:t xml:space="preserve"> </w:t>
            </w:r>
            <w:proofErr w:type="spellStart"/>
            <w:r w:rsidRPr="00370C0F">
              <w:t>Trakeal</w:t>
            </w:r>
            <w:proofErr w:type="spellEnd"/>
          </w:p>
          <w:p w:rsidR="000336E1" w:rsidRPr="00370C0F" w:rsidRDefault="000336E1" w:rsidP="005278E0">
            <w:r w:rsidRPr="00370C0F">
              <w:t>B-</w:t>
            </w:r>
            <w:r w:rsidR="00370C0F">
              <w:t xml:space="preserve"> </w:t>
            </w:r>
            <w:proofErr w:type="spellStart"/>
            <w:r w:rsidRPr="00370C0F">
              <w:t>Kloakal</w:t>
            </w:r>
            <w:proofErr w:type="spellEnd"/>
          </w:p>
        </w:tc>
      </w:tr>
    </w:tbl>
    <w:p w:rsidR="00523A2F" w:rsidRPr="00523A2F" w:rsidRDefault="00523A2F" w:rsidP="004827B5">
      <w:pPr>
        <w:rPr>
          <w:bCs/>
          <w:lang w:val="tr-TR"/>
        </w:rPr>
      </w:pPr>
    </w:p>
    <w:p w:rsidR="00523A2F" w:rsidRPr="00523A2F" w:rsidRDefault="00523A2F" w:rsidP="004827B5">
      <w:pPr>
        <w:rPr>
          <w:bCs/>
          <w:lang w:val="tr-TR"/>
        </w:rPr>
      </w:pPr>
    </w:p>
    <w:sectPr w:rsidR="00523A2F" w:rsidRPr="00523A2F" w:rsidSect="000336E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S Sans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2FD1"/>
    <w:multiLevelType w:val="hybridMultilevel"/>
    <w:tmpl w:val="67E2B152"/>
    <w:lvl w:ilvl="0" w:tplc="454E58CC">
      <w:start w:val="1"/>
      <w:numFmt w:val="bullet"/>
      <w:lvlText w:val=""/>
      <w:lvlJc w:val="left"/>
      <w:pPr>
        <w:tabs>
          <w:tab w:val="num" w:pos="720"/>
        </w:tabs>
        <w:ind w:left="720" w:hanging="360"/>
      </w:pPr>
      <w:rPr>
        <w:rFonts w:ascii="Wingdings" w:hAnsi="Wingdings" w:hint="default"/>
      </w:rPr>
    </w:lvl>
    <w:lvl w:ilvl="1" w:tplc="DF6CAFD6" w:tentative="1">
      <w:start w:val="1"/>
      <w:numFmt w:val="bullet"/>
      <w:lvlText w:val=""/>
      <w:lvlJc w:val="left"/>
      <w:pPr>
        <w:tabs>
          <w:tab w:val="num" w:pos="1440"/>
        </w:tabs>
        <w:ind w:left="1440" w:hanging="360"/>
      </w:pPr>
      <w:rPr>
        <w:rFonts w:ascii="Wingdings" w:hAnsi="Wingdings" w:hint="default"/>
      </w:rPr>
    </w:lvl>
    <w:lvl w:ilvl="2" w:tplc="334E8F22" w:tentative="1">
      <w:start w:val="1"/>
      <w:numFmt w:val="bullet"/>
      <w:lvlText w:val=""/>
      <w:lvlJc w:val="left"/>
      <w:pPr>
        <w:tabs>
          <w:tab w:val="num" w:pos="2160"/>
        </w:tabs>
        <w:ind w:left="2160" w:hanging="360"/>
      </w:pPr>
      <w:rPr>
        <w:rFonts w:ascii="Wingdings" w:hAnsi="Wingdings" w:hint="default"/>
      </w:rPr>
    </w:lvl>
    <w:lvl w:ilvl="3" w:tplc="AD9A9CCE" w:tentative="1">
      <w:start w:val="1"/>
      <w:numFmt w:val="bullet"/>
      <w:lvlText w:val=""/>
      <w:lvlJc w:val="left"/>
      <w:pPr>
        <w:tabs>
          <w:tab w:val="num" w:pos="2880"/>
        </w:tabs>
        <w:ind w:left="2880" w:hanging="360"/>
      </w:pPr>
      <w:rPr>
        <w:rFonts w:ascii="Wingdings" w:hAnsi="Wingdings" w:hint="default"/>
      </w:rPr>
    </w:lvl>
    <w:lvl w:ilvl="4" w:tplc="F462E542" w:tentative="1">
      <w:start w:val="1"/>
      <w:numFmt w:val="bullet"/>
      <w:lvlText w:val=""/>
      <w:lvlJc w:val="left"/>
      <w:pPr>
        <w:tabs>
          <w:tab w:val="num" w:pos="3600"/>
        </w:tabs>
        <w:ind w:left="3600" w:hanging="360"/>
      </w:pPr>
      <w:rPr>
        <w:rFonts w:ascii="Wingdings" w:hAnsi="Wingdings" w:hint="default"/>
      </w:rPr>
    </w:lvl>
    <w:lvl w:ilvl="5" w:tplc="B47C9CB4" w:tentative="1">
      <w:start w:val="1"/>
      <w:numFmt w:val="bullet"/>
      <w:lvlText w:val=""/>
      <w:lvlJc w:val="left"/>
      <w:pPr>
        <w:tabs>
          <w:tab w:val="num" w:pos="4320"/>
        </w:tabs>
        <w:ind w:left="4320" w:hanging="360"/>
      </w:pPr>
      <w:rPr>
        <w:rFonts w:ascii="Wingdings" w:hAnsi="Wingdings" w:hint="default"/>
      </w:rPr>
    </w:lvl>
    <w:lvl w:ilvl="6" w:tplc="29BA31F4" w:tentative="1">
      <w:start w:val="1"/>
      <w:numFmt w:val="bullet"/>
      <w:lvlText w:val=""/>
      <w:lvlJc w:val="left"/>
      <w:pPr>
        <w:tabs>
          <w:tab w:val="num" w:pos="5040"/>
        </w:tabs>
        <w:ind w:left="5040" w:hanging="360"/>
      </w:pPr>
      <w:rPr>
        <w:rFonts w:ascii="Wingdings" w:hAnsi="Wingdings" w:hint="default"/>
      </w:rPr>
    </w:lvl>
    <w:lvl w:ilvl="7" w:tplc="B0AC3E9C" w:tentative="1">
      <w:start w:val="1"/>
      <w:numFmt w:val="bullet"/>
      <w:lvlText w:val=""/>
      <w:lvlJc w:val="left"/>
      <w:pPr>
        <w:tabs>
          <w:tab w:val="num" w:pos="5760"/>
        </w:tabs>
        <w:ind w:left="5760" w:hanging="360"/>
      </w:pPr>
      <w:rPr>
        <w:rFonts w:ascii="Wingdings" w:hAnsi="Wingdings" w:hint="default"/>
      </w:rPr>
    </w:lvl>
    <w:lvl w:ilvl="8" w:tplc="32683B08" w:tentative="1">
      <w:start w:val="1"/>
      <w:numFmt w:val="bullet"/>
      <w:lvlText w:val=""/>
      <w:lvlJc w:val="left"/>
      <w:pPr>
        <w:tabs>
          <w:tab w:val="num" w:pos="6480"/>
        </w:tabs>
        <w:ind w:left="6480" w:hanging="360"/>
      </w:pPr>
      <w:rPr>
        <w:rFonts w:ascii="Wingdings" w:hAnsi="Wingdings" w:hint="default"/>
      </w:rPr>
    </w:lvl>
  </w:abstractNum>
  <w:abstractNum w:abstractNumId="1">
    <w:nsid w:val="1FAC449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CE04883"/>
    <w:multiLevelType w:val="hybridMultilevel"/>
    <w:tmpl w:val="20327754"/>
    <w:lvl w:ilvl="0" w:tplc="7130B570">
      <w:start w:val="1"/>
      <w:numFmt w:val="bullet"/>
      <w:lvlText w:val=""/>
      <w:lvlJc w:val="left"/>
      <w:pPr>
        <w:tabs>
          <w:tab w:val="num" w:pos="720"/>
        </w:tabs>
        <w:ind w:left="720" w:hanging="360"/>
      </w:pPr>
      <w:rPr>
        <w:rFonts w:ascii="Wingdings" w:hAnsi="Wingdings" w:hint="default"/>
      </w:rPr>
    </w:lvl>
    <w:lvl w:ilvl="1" w:tplc="FB7C4AD6" w:tentative="1">
      <w:start w:val="1"/>
      <w:numFmt w:val="bullet"/>
      <w:lvlText w:val=""/>
      <w:lvlJc w:val="left"/>
      <w:pPr>
        <w:tabs>
          <w:tab w:val="num" w:pos="1440"/>
        </w:tabs>
        <w:ind w:left="1440" w:hanging="360"/>
      </w:pPr>
      <w:rPr>
        <w:rFonts w:ascii="Wingdings" w:hAnsi="Wingdings" w:hint="default"/>
      </w:rPr>
    </w:lvl>
    <w:lvl w:ilvl="2" w:tplc="873EC98A" w:tentative="1">
      <w:start w:val="1"/>
      <w:numFmt w:val="bullet"/>
      <w:lvlText w:val=""/>
      <w:lvlJc w:val="left"/>
      <w:pPr>
        <w:tabs>
          <w:tab w:val="num" w:pos="2160"/>
        </w:tabs>
        <w:ind w:left="2160" w:hanging="360"/>
      </w:pPr>
      <w:rPr>
        <w:rFonts w:ascii="Wingdings" w:hAnsi="Wingdings" w:hint="default"/>
      </w:rPr>
    </w:lvl>
    <w:lvl w:ilvl="3" w:tplc="582AB152" w:tentative="1">
      <w:start w:val="1"/>
      <w:numFmt w:val="bullet"/>
      <w:lvlText w:val=""/>
      <w:lvlJc w:val="left"/>
      <w:pPr>
        <w:tabs>
          <w:tab w:val="num" w:pos="2880"/>
        </w:tabs>
        <w:ind w:left="2880" w:hanging="360"/>
      </w:pPr>
      <w:rPr>
        <w:rFonts w:ascii="Wingdings" w:hAnsi="Wingdings" w:hint="default"/>
      </w:rPr>
    </w:lvl>
    <w:lvl w:ilvl="4" w:tplc="28ACDA66" w:tentative="1">
      <w:start w:val="1"/>
      <w:numFmt w:val="bullet"/>
      <w:lvlText w:val=""/>
      <w:lvlJc w:val="left"/>
      <w:pPr>
        <w:tabs>
          <w:tab w:val="num" w:pos="3600"/>
        </w:tabs>
        <w:ind w:left="3600" w:hanging="360"/>
      </w:pPr>
      <w:rPr>
        <w:rFonts w:ascii="Wingdings" w:hAnsi="Wingdings" w:hint="default"/>
      </w:rPr>
    </w:lvl>
    <w:lvl w:ilvl="5" w:tplc="32C2BE82" w:tentative="1">
      <w:start w:val="1"/>
      <w:numFmt w:val="bullet"/>
      <w:lvlText w:val=""/>
      <w:lvlJc w:val="left"/>
      <w:pPr>
        <w:tabs>
          <w:tab w:val="num" w:pos="4320"/>
        </w:tabs>
        <w:ind w:left="4320" w:hanging="360"/>
      </w:pPr>
      <w:rPr>
        <w:rFonts w:ascii="Wingdings" w:hAnsi="Wingdings" w:hint="default"/>
      </w:rPr>
    </w:lvl>
    <w:lvl w:ilvl="6" w:tplc="0D26EC5E" w:tentative="1">
      <w:start w:val="1"/>
      <w:numFmt w:val="bullet"/>
      <w:lvlText w:val=""/>
      <w:lvlJc w:val="left"/>
      <w:pPr>
        <w:tabs>
          <w:tab w:val="num" w:pos="5040"/>
        </w:tabs>
        <w:ind w:left="5040" w:hanging="360"/>
      </w:pPr>
      <w:rPr>
        <w:rFonts w:ascii="Wingdings" w:hAnsi="Wingdings" w:hint="default"/>
      </w:rPr>
    </w:lvl>
    <w:lvl w:ilvl="7" w:tplc="8D18669C" w:tentative="1">
      <w:start w:val="1"/>
      <w:numFmt w:val="bullet"/>
      <w:lvlText w:val=""/>
      <w:lvlJc w:val="left"/>
      <w:pPr>
        <w:tabs>
          <w:tab w:val="num" w:pos="5760"/>
        </w:tabs>
        <w:ind w:left="5760" w:hanging="360"/>
      </w:pPr>
      <w:rPr>
        <w:rFonts w:ascii="Wingdings" w:hAnsi="Wingdings" w:hint="default"/>
      </w:rPr>
    </w:lvl>
    <w:lvl w:ilvl="8" w:tplc="071AC534" w:tentative="1">
      <w:start w:val="1"/>
      <w:numFmt w:val="bullet"/>
      <w:lvlText w:val=""/>
      <w:lvlJc w:val="left"/>
      <w:pPr>
        <w:tabs>
          <w:tab w:val="num" w:pos="6480"/>
        </w:tabs>
        <w:ind w:left="6480" w:hanging="360"/>
      </w:pPr>
      <w:rPr>
        <w:rFonts w:ascii="Wingdings" w:hAnsi="Wingdings" w:hint="default"/>
      </w:rPr>
    </w:lvl>
  </w:abstractNum>
  <w:abstractNum w:abstractNumId="3">
    <w:nsid w:val="478573CF"/>
    <w:multiLevelType w:val="hybridMultilevel"/>
    <w:tmpl w:val="3844DFBA"/>
    <w:lvl w:ilvl="0" w:tplc="5566AC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D602A6A"/>
    <w:multiLevelType w:val="hybridMultilevel"/>
    <w:tmpl w:val="879CFC42"/>
    <w:lvl w:ilvl="0" w:tplc="E56CF39E">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nsid w:val="4FA00162"/>
    <w:multiLevelType w:val="hybridMultilevel"/>
    <w:tmpl w:val="7BC6EA18"/>
    <w:lvl w:ilvl="0" w:tplc="4D041696">
      <w:start w:val="1"/>
      <w:numFmt w:val="bullet"/>
      <w:lvlText w:val=""/>
      <w:lvlJc w:val="left"/>
      <w:pPr>
        <w:tabs>
          <w:tab w:val="num" w:pos="720"/>
        </w:tabs>
        <w:ind w:left="720" w:hanging="360"/>
      </w:pPr>
      <w:rPr>
        <w:rFonts w:ascii="Wingdings" w:hAnsi="Wingdings" w:hint="default"/>
      </w:rPr>
    </w:lvl>
    <w:lvl w:ilvl="1" w:tplc="E51297EA" w:tentative="1">
      <w:start w:val="1"/>
      <w:numFmt w:val="bullet"/>
      <w:lvlText w:val=""/>
      <w:lvlJc w:val="left"/>
      <w:pPr>
        <w:tabs>
          <w:tab w:val="num" w:pos="1440"/>
        </w:tabs>
        <w:ind w:left="1440" w:hanging="360"/>
      </w:pPr>
      <w:rPr>
        <w:rFonts w:ascii="Wingdings" w:hAnsi="Wingdings" w:hint="default"/>
      </w:rPr>
    </w:lvl>
    <w:lvl w:ilvl="2" w:tplc="97A054A8" w:tentative="1">
      <w:start w:val="1"/>
      <w:numFmt w:val="bullet"/>
      <w:lvlText w:val=""/>
      <w:lvlJc w:val="left"/>
      <w:pPr>
        <w:tabs>
          <w:tab w:val="num" w:pos="2160"/>
        </w:tabs>
        <w:ind w:left="2160" w:hanging="360"/>
      </w:pPr>
      <w:rPr>
        <w:rFonts w:ascii="Wingdings" w:hAnsi="Wingdings" w:hint="default"/>
      </w:rPr>
    </w:lvl>
    <w:lvl w:ilvl="3" w:tplc="4A0C3B5C" w:tentative="1">
      <w:start w:val="1"/>
      <w:numFmt w:val="bullet"/>
      <w:lvlText w:val=""/>
      <w:lvlJc w:val="left"/>
      <w:pPr>
        <w:tabs>
          <w:tab w:val="num" w:pos="2880"/>
        </w:tabs>
        <w:ind w:left="2880" w:hanging="360"/>
      </w:pPr>
      <w:rPr>
        <w:rFonts w:ascii="Wingdings" w:hAnsi="Wingdings" w:hint="default"/>
      </w:rPr>
    </w:lvl>
    <w:lvl w:ilvl="4" w:tplc="87F07EE2" w:tentative="1">
      <w:start w:val="1"/>
      <w:numFmt w:val="bullet"/>
      <w:lvlText w:val=""/>
      <w:lvlJc w:val="left"/>
      <w:pPr>
        <w:tabs>
          <w:tab w:val="num" w:pos="3600"/>
        </w:tabs>
        <w:ind w:left="3600" w:hanging="360"/>
      </w:pPr>
      <w:rPr>
        <w:rFonts w:ascii="Wingdings" w:hAnsi="Wingdings" w:hint="default"/>
      </w:rPr>
    </w:lvl>
    <w:lvl w:ilvl="5" w:tplc="0928938E" w:tentative="1">
      <w:start w:val="1"/>
      <w:numFmt w:val="bullet"/>
      <w:lvlText w:val=""/>
      <w:lvlJc w:val="left"/>
      <w:pPr>
        <w:tabs>
          <w:tab w:val="num" w:pos="4320"/>
        </w:tabs>
        <w:ind w:left="4320" w:hanging="360"/>
      </w:pPr>
      <w:rPr>
        <w:rFonts w:ascii="Wingdings" w:hAnsi="Wingdings" w:hint="default"/>
      </w:rPr>
    </w:lvl>
    <w:lvl w:ilvl="6" w:tplc="21E4AB4C" w:tentative="1">
      <w:start w:val="1"/>
      <w:numFmt w:val="bullet"/>
      <w:lvlText w:val=""/>
      <w:lvlJc w:val="left"/>
      <w:pPr>
        <w:tabs>
          <w:tab w:val="num" w:pos="5040"/>
        </w:tabs>
        <w:ind w:left="5040" w:hanging="360"/>
      </w:pPr>
      <w:rPr>
        <w:rFonts w:ascii="Wingdings" w:hAnsi="Wingdings" w:hint="default"/>
      </w:rPr>
    </w:lvl>
    <w:lvl w:ilvl="7" w:tplc="12DCD8E0" w:tentative="1">
      <w:start w:val="1"/>
      <w:numFmt w:val="bullet"/>
      <w:lvlText w:val=""/>
      <w:lvlJc w:val="left"/>
      <w:pPr>
        <w:tabs>
          <w:tab w:val="num" w:pos="5760"/>
        </w:tabs>
        <w:ind w:left="5760" w:hanging="360"/>
      </w:pPr>
      <w:rPr>
        <w:rFonts w:ascii="Wingdings" w:hAnsi="Wingdings" w:hint="default"/>
      </w:rPr>
    </w:lvl>
    <w:lvl w:ilvl="8" w:tplc="94ECA4F6" w:tentative="1">
      <w:start w:val="1"/>
      <w:numFmt w:val="bullet"/>
      <w:lvlText w:val=""/>
      <w:lvlJc w:val="left"/>
      <w:pPr>
        <w:tabs>
          <w:tab w:val="num" w:pos="6480"/>
        </w:tabs>
        <w:ind w:left="6480" w:hanging="360"/>
      </w:pPr>
      <w:rPr>
        <w:rFonts w:ascii="Wingdings" w:hAnsi="Wingdings" w:hint="default"/>
      </w:rPr>
    </w:lvl>
  </w:abstractNum>
  <w:abstractNum w:abstractNumId="6">
    <w:nsid w:val="5F5222AD"/>
    <w:multiLevelType w:val="hybridMultilevel"/>
    <w:tmpl w:val="12DE3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6404274"/>
    <w:multiLevelType w:val="hybridMultilevel"/>
    <w:tmpl w:val="4ED46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D3"/>
    <w:rsid w:val="000336E1"/>
    <w:rsid w:val="000720EB"/>
    <w:rsid w:val="000955D3"/>
    <w:rsid w:val="00096A56"/>
    <w:rsid w:val="000C27E9"/>
    <w:rsid w:val="000E0D51"/>
    <w:rsid w:val="000F6B78"/>
    <w:rsid w:val="001271F1"/>
    <w:rsid w:val="00162CDD"/>
    <w:rsid w:val="00167C00"/>
    <w:rsid w:val="00186541"/>
    <w:rsid w:val="00190B07"/>
    <w:rsid w:val="001A5917"/>
    <w:rsid w:val="001A75C4"/>
    <w:rsid w:val="001C0B02"/>
    <w:rsid w:val="00224B19"/>
    <w:rsid w:val="0024080C"/>
    <w:rsid w:val="0024275D"/>
    <w:rsid w:val="00264169"/>
    <w:rsid w:val="002A5205"/>
    <w:rsid w:val="002D72BA"/>
    <w:rsid w:val="00310C25"/>
    <w:rsid w:val="003274E3"/>
    <w:rsid w:val="00370C0F"/>
    <w:rsid w:val="00413E0D"/>
    <w:rsid w:val="004248BB"/>
    <w:rsid w:val="004352B1"/>
    <w:rsid w:val="004412AF"/>
    <w:rsid w:val="00455F96"/>
    <w:rsid w:val="00480138"/>
    <w:rsid w:val="004827B5"/>
    <w:rsid w:val="00492A25"/>
    <w:rsid w:val="00496D81"/>
    <w:rsid w:val="004A11F8"/>
    <w:rsid w:val="004F10F4"/>
    <w:rsid w:val="00503001"/>
    <w:rsid w:val="00523A2F"/>
    <w:rsid w:val="005278E0"/>
    <w:rsid w:val="005406A1"/>
    <w:rsid w:val="00552DE6"/>
    <w:rsid w:val="0056146F"/>
    <w:rsid w:val="005B13C4"/>
    <w:rsid w:val="005D1209"/>
    <w:rsid w:val="0060457E"/>
    <w:rsid w:val="0063013F"/>
    <w:rsid w:val="00657CD8"/>
    <w:rsid w:val="00691A7A"/>
    <w:rsid w:val="006A4B57"/>
    <w:rsid w:val="006B1152"/>
    <w:rsid w:val="006B1E57"/>
    <w:rsid w:val="006D053F"/>
    <w:rsid w:val="00702287"/>
    <w:rsid w:val="00750403"/>
    <w:rsid w:val="00764E6D"/>
    <w:rsid w:val="00794541"/>
    <w:rsid w:val="007B77E2"/>
    <w:rsid w:val="007C24BD"/>
    <w:rsid w:val="007C4865"/>
    <w:rsid w:val="007C69D2"/>
    <w:rsid w:val="007D4429"/>
    <w:rsid w:val="00842AF6"/>
    <w:rsid w:val="00852D65"/>
    <w:rsid w:val="00867E5B"/>
    <w:rsid w:val="008F27A2"/>
    <w:rsid w:val="009037D4"/>
    <w:rsid w:val="009248A8"/>
    <w:rsid w:val="00941784"/>
    <w:rsid w:val="0097746A"/>
    <w:rsid w:val="009D48CC"/>
    <w:rsid w:val="009D57B1"/>
    <w:rsid w:val="009E59C2"/>
    <w:rsid w:val="00A17AA2"/>
    <w:rsid w:val="00A23569"/>
    <w:rsid w:val="00A273BF"/>
    <w:rsid w:val="00A34C6A"/>
    <w:rsid w:val="00A5095C"/>
    <w:rsid w:val="00A54B07"/>
    <w:rsid w:val="00A732C6"/>
    <w:rsid w:val="00AA6903"/>
    <w:rsid w:val="00AA6C3E"/>
    <w:rsid w:val="00AB747D"/>
    <w:rsid w:val="00AD7003"/>
    <w:rsid w:val="00AE62E7"/>
    <w:rsid w:val="00B2186F"/>
    <w:rsid w:val="00B41CB6"/>
    <w:rsid w:val="00B77096"/>
    <w:rsid w:val="00B9007E"/>
    <w:rsid w:val="00BD013E"/>
    <w:rsid w:val="00C34EF3"/>
    <w:rsid w:val="00C45BEE"/>
    <w:rsid w:val="00CC5C0E"/>
    <w:rsid w:val="00CE0EAC"/>
    <w:rsid w:val="00D10B5A"/>
    <w:rsid w:val="00D470C9"/>
    <w:rsid w:val="00D540E5"/>
    <w:rsid w:val="00D90D75"/>
    <w:rsid w:val="00DA252C"/>
    <w:rsid w:val="00DB7C93"/>
    <w:rsid w:val="00DD71CD"/>
    <w:rsid w:val="00DD7295"/>
    <w:rsid w:val="00DD7855"/>
    <w:rsid w:val="00E231FB"/>
    <w:rsid w:val="00E23F47"/>
    <w:rsid w:val="00E47479"/>
    <w:rsid w:val="00E6266E"/>
    <w:rsid w:val="00E66BCB"/>
    <w:rsid w:val="00E84121"/>
    <w:rsid w:val="00EC1254"/>
    <w:rsid w:val="00ED016B"/>
    <w:rsid w:val="00EF1822"/>
    <w:rsid w:val="00EF57E6"/>
    <w:rsid w:val="00F537B2"/>
    <w:rsid w:val="00F63FD8"/>
    <w:rsid w:val="00F76AF0"/>
    <w:rsid w:val="00F86C1D"/>
    <w:rsid w:val="00FB3EFF"/>
    <w:rsid w:val="00FF0B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2C368-E3DF-4606-9796-B7C10ED9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5D3"/>
    <w:pPr>
      <w:spacing w:after="0" w:line="240" w:lineRule="auto"/>
    </w:pPr>
    <w:rPr>
      <w:rFonts w:ascii="Times New Roman" w:eastAsia="Times New Roman" w:hAnsi="Times New Roman" w:cs="Times New Roman"/>
      <w:sz w:val="24"/>
      <w:szCs w:val="24"/>
      <w:lang w:val="en-US"/>
    </w:rPr>
  </w:style>
  <w:style w:type="paragraph" w:styleId="Balk1">
    <w:name w:val="heading 1"/>
    <w:basedOn w:val="Normal"/>
    <w:next w:val="Normal"/>
    <w:link w:val="Balk1Char"/>
    <w:uiPriority w:val="9"/>
    <w:qFormat/>
    <w:rsid w:val="000955D3"/>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0955D3"/>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unhideWhenUsed/>
    <w:qFormat/>
    <w:rsid w:val="000955D3"/>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55D3"/>
    <w:rPr>
      <w:rFonts w:ascii="Cambria" w:eastAsia="Times New Roman" w:hAnsi="Cambria" w:cs="Times New Roman"/>
      <w:b/>
      <w:bCs/>
      <w:kern w:val="32"/>
      <w:sz w:val="32"/>
      <w:szCs w:val="32"/>
      <w:lang w:val="en-US"/>
    </w:rPr>
  </w:style>
  <w:style w:type="character" w:customStyle="1" w:styleId="Balk2Char">
    <w:name w:val="Başlık 2 Char"/>
    <w:basedOn w:val="VarsaylanParagrafYazTipi"/>
    <w:link w:val="Balk2"/>
    <w:uiPriority w:val="9"/>
    <w:rsid w:val="000955D3"/>
    <w:rPr>
      <w:rFonts w:ascii="Cambria" w:eastAsia="Times New Roman" w:hAnsi="Cambria" w:cs="Times New Roman"/>
      <w:b/>
      <w:bCs/>
      <w:i/>
      <w:iCs/>
      <w:sz w:val="28"/>
      <w:szCs w:val="28"/>
      <w:lang w:val="en-US"/>
    </w:rPr>
  </w:style>
  <w:style w:type="character" w:customStyle="1" w:styleId="Balk3Char">
    <w:name w:val="Başlık 3 Char"/>
    <w:basedOn w:val="VarsaylanParagrafYazTipi"/>
    <w:link w:val="Balk3"/>
    <w:uiPriority w:val="9"/>
    <w:rsid w:val="000955D3"/>
    <w:rPr>
      <w:rFonts w:ascii="Cambria" w:eastAsia="Times New Roman" w:hAnsi="Cambria" w:cs="Times New Roman"/>
      <w:b/>
      <w:bCs/>
      <w:sz w:val="26"/>
      <w:szCs w:val="26"/>
      <w:lang w:val="en-US"/>
    </w:rPr>
  </w:style>
  <w:style w:type="paragraph" w:styleId="KonuBal">
    <w:name w:val="Title"/>
    <w:basedOn w:val="Normal"/>
    <w:next w:val="Normal"/>
    <w:link w:val="KonuBalChar"/>
    <w:uiPriority w:val="10"/>
    <w:qFormat/>
    <w:rsid w:val="000955D3"/>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uiPriority w:val="10"/>
    <w:rsid w:val="000955D3"/>
    <w:rPr>
      <w:rFonts w:ascii="Cambria" w:eastAsia="Times New Roman" w:hAnsi="Cambria" w:cs="Times New Roman"/>
      <w:b/>
      <w:bCs/>
      <w:kern w:val="28"/>
      <w:sz w:val="32"/>
      <w:szCs w:val="32"/>
      <w:lang w:val="en-US"/>
    </w:rPr>
  </w:style>
  <w:style w:type="character" w:styleId="Kpr">
    <w:name w:val="Hyperlink"/>
    <w:basedOn w:val="VarsaylanParagrafYazTipi"/>
    <w:uiPriority w:val="99"/>
    <w:unhideWhenUsed/>
    <w:rsid w:val="00B77096"/>
    <w:rPr>
      <w:color w:val="0000FF" w:themeColor="hyperlink"/>
      <w:u w:val="single"/>
    </w:rPr>
  </w:style>
  <w:style w:type="table" w:styleId="TabloKlavuzu">
    <w:name w:val="Table Grid"/>
    <w:basedOn w:val="NormalTablo"/>
    <w:rsid w:val="00BD01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7B77E2"/>
    <w:pPr>
      <w:ind w:left="720"/>
      <w:contextualSpacing/>
    </w:pPr>
  </w:style>
  <w:style w:type="paragraph" w:styleId="BalonMetni">
    <w:name w:val="Balloon Text"/>
    <w:basedOn w:val="Normal"/>
    <w:link w:val="BalonMetniChar"/>
    <w:uiPriority w:val="99"/>
    <w:semiHidden/>
    <w:unhideWhenUsed/>
    <w:rsid w:val="007B77E2"/>
    <w:rPr>
      <w:rFonts w:ascii="Tahoma" w:hAnsi="Tahoma" w:cs="Tahoma"/>
      <w:sz w:val="16"/>
      <w:szCs w:val="16"/>
    </w:rPr>
  </w:style>
  <w:style w:type="character" w:customStyle="1" w:styleId="BalonMetniChar">
    <w:name w:val="Balon Metni Char"/>
    <w:basedOn w:val="VarsaylanParagrafYazTipi"/>
    <w:link w:val="BalonMetni"/>
    <w:uiPriority w:val="99"/>
    <w:semiHidden/>
    <w:rsid w:val="007B77E2"/>
    <w:rPr>
      <w:rFonts w:ascii="Tahoma" w:eastAsia="Times New Roman" w:hAnsi="Tahoma" w:cs="Tahoma"/>
      <w:sz w:val="16"/>
      <w:szCs w:val="16"/>
      <w:lang w:val="en-US"/>
    </w:rPr>
  </w:style>
  <w:style w:type="character" w:styleId="zlenenKpr">
    <w:name w:val="FollowedHyperlink"/>
    <w:basedOn w:val="VarsaylanParagrafYazTipi"/>
    <w:uiPriority w:val="99"/>
    <w:semiHidden/>
    <w:unhideWhenUsed/>
    <w:rsid w:val="004F10F4"/>
    <w:rPr>
      <w:color w:val="800080"/>
      <w:u w:val="single"/>
    </w:rPr>
  </w:style>
  <w:style w:type="paragraph" w:customStyle="1" w:styleId="xl71">
    <w:name w:val="xl71"/>
    <w:basedOn w:val="Normal"/>
    <w:rsid w:val="004F10F4"/>
    <w:pPr>
      <w:spacing w:before="100" w:beforeAutospacing="1" w:after="100" w:afterAutospacing="1"/>
    </w:pPr>
    <w:rPr>
      <w:rFonts w:ascii="Arial" w:hAnsi="Arial" w:cs="Arial"/>
      <w:lang w:val="tr-TR" w:eastAsia="tr-TR"/>
    </w:rPr>
  </w:style>
  <w:style w:type="paragraph" w:customStyle="1" w:styleId="xl72">
    <w:name w:val="xl72"/>
    <w:basedOn w:val="Normal"/>
    <w:rsid w:val="004F10F4"/>
    <w:pPr>
      <w:spacing w:before="100" w:beforeAutospacing="1" w:after="100" w:afterAutospacing="1"/>
      <w:jc w:val="center"/>
    </w:pPr>
    <w:rPr>
      <w:rFonts w:ascii="Arial" w:hAnsi="Arial" w:cs="Arial"/>
      <w:lang w:val="tr-TR" w:eastAsia="tr-TR"/>
    </w:rPr>
  </w:style>
  <w:style w:type="paragraph" w:customStyle="1" w:styleId="xl73">
    <w:name w:val="xl73"/>
    <w:basedOn w:val="Normal"/>
    <w:rsid w:val="004F10F4"/>
    <w:pPr>
      <w:spacing w:before="100" w:beforeAutospacing="1" w:after="100" w:afterAutospacing="1"/>
    </w:pPr>
    <w:rPr>
      <w:rFonts w:ascii="Arial" w:hAnsi="Arial" w:cs="Arial"/>
      <w:lang w:val="tr-TR" w:eastAsia="tr-TR"/>
    </w:rPr>
  </w:style>
  <w:style w:type="paragraph" w:customStyle="1" w:styleId="xl74">
    <w:name w:val="xl74"/>
    <w:basedOn w:val="Normal"/>
    <w:rsid w:val="004F10F4"/>
    <w:pPr>
      <w:spacing w:before="100" w:beforeAutospacing="1" w:after="100" w:afterAutospacing="1"/>
    </w:pPr>
    <w:rPr>
      <w:rFonts w:ascii="Arial" w:hAnsi="Arial" w:cs="Arial"/>
      <w:b/>
      <w:bCs/>
      <w:lang w:val="tr-TR" w:eastAsia="tr-TR"/>
    </w:rPr>
  </w:style>
  <w:style w:type="paragraph" w:customStyle="1" w:styleId="xl75">
    <w:name w:val="xl75"/>
    <w:basedOn w:val="Normal"/>
    <w:rsid w:val="004F10F4"/>
    <w:pPr>
      <w:spacing w:before="100" w:beforeAutospacing="1" w:after="100" w:afterAutospacing="1"/>
      <w:jc w:val="center"/>
    </w:pPr>
    <w:rPr>
      <w:rFonts w:ascii="Arial" w:hAnsi="Arial" w:cs="Arial"/>
      <w:b/>
      <w:bCs/>
      <w:lang w:val="tr-TR" w:eastAsia="tr-TR"/>
    </w:rPr>
  </w:style>
  <w:style w:type="paragraph" w:customStyle="1" w:styleId="xl76">
    <w:name w:val="xl76"/>
    <w:basedOn w:val="Normal"/>
    <w:rsid w:val="004F10F4"/>
    <w:pPr>
      <w:spacing w:before="100" w:beforeAutospacing="1" w:after="100" w:afterAutospacing="1"/>
      <w:jc w:val="center"/>
    </w:pPr>
    <w:rPr>
      <w:rFonts w:ascii="Arial" w:hAnsi="Arial" w:cs="Arial"/>
      <w:lang w:val="tr-TR" w:eastAsia="tr-TR"/>
    </w:rPr>
  </w:style>
  <w:style w:type="paragraph" w:customStyle="1" w:styleId="xl77">
    <w:name w:val="xl77"/>
    <w:basedOn w:val="Normal"/>
    <w:rsid w:val="004F10F4"/>
    <w:pPr>
      <w:pBdr>
        <w:left w:val="single" w:sz="4" w:space="0" w:color="auto"/>
      </w:pBdr>
      <w:spacing w:before="100" w:beforeAutospacing="1" w:after="100" w:afterAutospacing="1"/>
    </w:pPr>
    <w:rPr>
      <w:rFonts w:ascii="Arial" w:hAnsi="Arial" w:cs="Arial"/>
      <w:lang w:val="tr-TR" w:eastAsia="tr-TR"/>
    </w:rPr>
  </w:style>
  <w:style w:type="paragraph" w:customStyle="1" w:styleId="xl78">
    <w:name w:val="xl78"/>
    <w:basedOn w:val="Normal"/>
    <w:rsid w:val="004F10F4"/>
    <w:pPr>
      <w:pBdr>
        <w:right w:val="single" w:sz="4" w:space="0" w:color="auto"/>
      </w:pBdr>
      <w:spacing w:before="100" w:beforeAutospacing="1" w:after="100" w:afterAutospacing="1"/>
      <w:jc w:val="center"/>
    </w:pPr>
    <w:rPr>
      <w:rFonts w:ascii="Arial" w:hAnsi="Arial" w:cs="Arial"/>
      <w:lang w:val="tr-TR" w:eastAsia="tr-TR"/>
    </w:rPr>
  </w:style>
  <w:style w:type="table" w:customStyle="1" w:styleId="TabloKlavuzu1">
    <w:name w:val="Tablo Kılavuzu1"/>
    <w:basedOn w:val="NormalTablo"/>
    <w:next w:val="TabloKlavuzu"/>
    <w:uiPriority w:val="59"/>
    <w:rsid w:val="00CC5C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6">
    <w:name w:val="xl66"/>
    <w:basedOn w:val="Normal"/>
    <w:rsid w:val="000720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tr-TR" w:eastAsia="tr-TR"/>
    </w:rPr>
  </w:style>
  <w:style w:type="paragraph" w:customStyle="1" w:styleId="xl67">
    <w:name w:val="xl67"/>
    <w:basedOn w:val="Normal"/>
    <w:rsid w:val="000720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824780">
      <w:bodyDiv w:val="1"/>
      <w:marLeft w:val="0"/>
      <w:marRight w:val="0"/>
      <w:marTop w:val="0"/>
      <w:marBottom w:val="0"/>
      <w:divBdr>
        <w:top w:val="none" w:sz="0" w:space="0" w:color="auto"/>
        <w:left w:val="none" w:sz="0" w:space="0" w:color="auto"/>
        <w:bottom w:val="none" w:sz="0" w:space="0" w:color="auto"/>
        <w:right w:val="none" w:sz="0" w:space="0" w:color="auto"/>
      </w:divBdr>
    </w:div>
    <w:div w:id="1338774306">
      <w:bodyDiv w:val="1"/>
      <w:marLeft w:val="0"/>
      <w:marRight w:val="0"/>
      <w:marTop w:val="0"/>
      <w:marBottom w:val="0"/>
      <w:divBdr>
        <w:top w:val="none" w:sz="0" w:space="0" w:color="auto"/>
        <w:left w:val="none" w:sz="0" w:space="0" w:color="auto"/>
        <w:bottom w:val="none" w:sz="0" w:space="0" w:color="auto"/>
        <w:right w:val="none" w:sz="0" w:space="0" w:color="auto"/>
      </w:divBdr>
    </w:div>
    <w:div w:id="1550533922">
      <w:bodyDiv w:val="1"/>
      <w:marLeft w:val="0"/>
      <w:marRight w:val="0"/>
      <w:marTop w:val="0"/>
      <w:marBottom w:val="0"/>
      <w:divBdr>
        <w:top w:val="none" w:sz="0" w:space="0" w:color="auto"/>
        <w:left w:val="none" w:sz="0" w:space="0" w:color="auto"/>
        <w:bottom w:val="none" w:sz="0" w:space="0" w:color="auto"/>
        <w:right w:val="none" w:sz="0" w:space="0" w:color="auto"/>
      </w:divBdr>
    </w:div>
    <w:div w:id="1838763674">
      <w:bodyDiv w:val="1"/>
      <w:marLeft w:val="0"/>
      <w:marRight w:val="0"/>
      <w:marTop w:val="0"/>
      <w:marBottom w:val="0"/>
      <w:divBdr>
        <w:top w:val="none" w:sz="0" w:space="0" w:color="auto"/>
        <w:left w:val="none" w:sz="0" w:space="0" w:color="auto"/>
        <w:bottom w:val="none" w:sz="0" w:space="0" w:color="auto"/>
        <w:right w:val="none" w:sz="0" w:space="0" w:color="auto"/>
      </w:divBdr>
    </w:div>
    <w:div w:id="214060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ho.int/csr/disease/avian_influenza/guidelines/animalspecimens/en"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68d9f6eb7e1ff18132c96fffc3db7ab">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8CBA1F-C563-43E1-9986-C5A17E039D1A}"/>
</file>

<file path=customXml/itemProps2.xml><?xml version="1.0" encoding="utf-8"?>
<ds:datastoreItem xmlns:ds="http://schemas.openxmlformats.org/officeDocument/2006/customXml" ds:itemID="{7C45D67F-E4CE-4EC0-BAD4-7E5D402B9644}"/>
</file>

<file path=customXml/itemProps3.xml><?xml version="1.0" encoding="utf-8"?>
<ds:datastoreItem xmlns:ds="http://schemas.openxmlformats.org/officeDocument/2006/customXml" ds:itemID="{96337FEA-8065-47A5-BB06-74D8296C062B}"/>
</file>

<file path=customXml/itemProps4.xml><?xml version="1.0" encoding="utf-8"?>
<ds:datastoreItem xmlns:ds="http://schemas.openxmlformats.org/officeDocument/2006/customXml" ds:itemID="{30B1C5A4-5C82-4EA5-B334-AA9EA0B27621}"/>
</file>

<file path=docProps/app.xml><?xml version="1.0" encoding="utf-8"?>
<Properties xmlns="http://schemas.openxmlformats.org/officeDocument/2006/extended-properties" xmlns:vt="http://schemas.openxmlformats.org/officeDocument/2006/docPropsVTypes">
  <Template>Normal</Template>
  <TotalTime>1140</TotalTime>
  <Pages>13</Pages>
  <Words>2950</Words>
  <Characters>16816</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mudur</dc:creator>
  <cp:keywords/>
  <dc:description/>
  <cp:lastModifiedBy>Umit ZORAY</cp:lastModifiedBy>
  <cp:revision>4</cp:revision>
  <cp:lastPrinted>2015-03-13T08:15:00Z</cp:lastPrinted>
  <dcterms:created xsi:type="dcterms:W3CDTF">2015-03-09T15:52:00Z</dcterms:created>
  <dcterms:modified xsi:type="dcterms:W3CDTF">2016-04-13T14:35:00Z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ies>
</file>