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1C" w:rsidRDefault="00536FDE" w:rsidP="00860AB4">
      <w:pPr>
        <w:pStyle w:val="Default"/>
        <w:jc w:val="center"/>
        <w:rPr>
          <w:b/>
          <w:bCs/>
          <w:color w:val="auto"/>
        </w:rPr>
      </w:pPr>
      <w:r>
        <w:rPr>
          <w:b/>
          <w:bCs/>
          <w:color w:val="auto"/>
        </w:rPr>
        <w:t>ÜREME ÜRÜNLERİ (</w:t>
      </w:r>
      <w:r w:rsidR="005E271C" w:rsidRPr="00D472AB">
        <w:rPr>
          <w:b/>
          <w:bCs/>
          <w:color w:val="auto"/>
        </w:rPr>
        <w:t>SPERMA</w:t>
      </w:r>
      <w:r w:rsidR="006D5F9B" w:rsidRPr="00D472AB">
        <w:rPr>
          <w:b/>
          <w:bCs/>
          <w:color w:val="auto"/>
        </w:rPr>
        <w:t>,</w:t>
      </w:r>
      <w:r w:rsidR="00DB7B2F" w:rsidRPr="00D472AB">
        <w:rPr>
          <w:b/>
          <w:bCs/>
          <w:color w:val="auto"/>
        </w:rPr>
        <w:t xml:space="preserve"> </w:t>
      </w:r>
      <w:r w:rsidR="006D5F9B" w:rsidRPr="00D472AB">
        <w:rPr>
          <w:b/>
          <w:bCs/>
          <w:color w:val="auto"/>
        </w:rPr>
        <w:t>OVUM</w:t>
      </w:r>
      <w:r w:rsidR="00860AB4">
        <w:rPr>
          <w:b/>
          <w:bCs/>
          <w:color w:val="auto"/>
        </w:rPr>
        <w:t xml:space="preserve"> VE EMBRİYO</w:t>
      </w:r>
      <w:r>
        <w:rPr>
          <w:b/>
          <w:bCs/>
          <w:color w:val="auto"/>
        </w:rPr>
        <w:t>)</w:t>
      </w:r>
      <w:r w:rsidR="00860AB4">
        <w:rPr>
          <w:b/>
          <w:bCs/>
          <w:color w:val="auto"/>
        </w:rPr>
        <w:t xml:space="preserve"> İTHALAT </w:t>
      </w:r>
      <w:r w:rsidR="005E271C" w:rsidRPr="00D472AB">
        <w:rPr>
          <w:b/>
          <w:bCs/>
          <w:color w:val="auto"/>
        </w:rPr>
        <w:t>TALİMAT</w:t>
      </w:r>
      <w:r w:rsidR="00860AB4">
        <w:rPr>
          <w:b/>
          <w:bCs/>
          <w:color w:val="auto"/>
        </w:rPr>
        <w:t>I</w:t>
      </w:r>
    </w:p>
    <w:p w:rsidR="00EE0EBE" w:rsidRPr="00D472AB" w:rsidRDefault="00EE0EBE" w:rsidP="00860AB4">
      <w:pPr>
        <w:pStyle w:val="Default"/>
        <w:jc w:val="center"/>
        <w:rPr>
          <w:b/>
          <w:bCs/>
          <w:color w:val="auto"/>
        </w:rPr>
      </w:pPr>
    </w:p>
    <w:p w:rsidR="00B25766" w:rsidRDefault="00C853E3" w:rsidP="00B25766">
      <w:pPr>
        <w:pStyle w:val="Default"/>
        <w:spacing w:after="120"/>
        <w:jc w:val="both"/>
      </w:pPr>
      <w:r>
        <w:t xml:space="preserve">Sperma, </w:t>
      </w:r>
      <w:proofErr w:type="spellStart"/>
      <w:r>
        <w:t>ovum</w:t>
      </w:r>
      <w:proofErr w:type="spellEnd"/>
      <w:r>
        <w:t xml:space="preserve"> ve e</w:t>
      </w:r>
      <w:r w:rsidR="00EE0EBE">
        <w:t>mbriyo</w:t>
      </w:r>
      <w:r>
        <w:t xml:space="preserve"> </w:t>
      </w:r>
      <w:r w:rsidR="00EE0EBE">
        <w:t xml:space="preserve">(üreme ürünleri) </w:t>
      </w:r>
      <w:r w:rsidR="00EE0EBE" w:rsidRPr="00E24BFE">
        <w:t xml:space="preserve">ithal edecekler aşağıda belirtilen </w:t>
      </w:r>
      <w:r w:rsidR="00EE0EBE">
        <w:t xml:space="preserve">hususlara </w:t>
      </w:r>
      <w:r w:rsidR="00EE0EBE" w:rsidRPr="009654E0">
        <w:t>uymak</w:t>
      </w:r>
      <w:r w:rsidR="00EE0EBE">
        <w:t xml:space="preserve"> ve yerine</w:t>
      </w:r>
      <w:r w:rsidR="00EE0EBE" w:rsidRPr="009654E0">
        <w:t xml:space="preserve"> </w:t>
      </w:r>
      <w:r w:rsidR="00EE0EBE">
        <w:t>getirmekle yükümlüdürler</w:t>
      </w:r>
      <w:r w:rsidR="00B25766">
        <w:t>.</w:t>
      </w:r>
    </w:p>
    <w:p w:rsidR="00B25766" w:rsidRPr="00B25766" w:rsidRDefault="00B25766" w:rsidP="00B25766">
      <w:pPr>
        <w:pStyle w:val="Default"/>
        <w:numPr>
          <w:ilvl w:val="0"/>
          <w:numId w:val="30"/>
        </w:numPr>
        <w:spacing w:after="120"/>
        <w:jc w:val="both"/>
      </w:pPr>
      <w:r w:rsidRPr="00EE0EBE">
        <w:t xml:space="preserve">Üreme ürünleri </w:t>
      </w:r>
      <w:r w:rsidRPr="00E24BFE">
        <w:t>sağlık sertifikası an</w:t>
      </w:r>
      <w:r>
        <w:t xml:space="preserve">laşması yapılan ve Bakanlıkça uygun görülen ülkeler içerisinden (İthalatı </w:t>
      </w:r>
      <w:r w:rsidRPr="00E24BFE">
        <w:t xml:space="preserve">uygun görülen ülkelerin listesi, </w:t>
      </w:r>
      <w:hyperlink r:id="rId11" w:history="1">
        <w:r w:rsidRPr="003B4DFB">
          <w:rPr>
            <w:rStyle w:val="Kpr"/>
            <w:color w:val="C0504D" w:themeColor="accent2"/>
          </w:rPr>
          <w:t>http://www.tarim.gov.tr/Konular/Veteriner-Hizmetleri/Ihracat-Ithalat/Ithalat?Ziyaretci=Ihracat-Ithalat</w:t>
        </w:r>
      </w:hyperlink>
      <w:r w:rsidRPr="00E24BFE">
        <w:t xml:space="preserve"> web adresinde yayım</w:t>
      </w:r>
      <w:r>
        <w:t xml:space="preserve">lanan)  </w:t>
      </w:r>
      <w:proofErr w:type="spellStart"/>
      <w:r w:rsidRPr="00D472AB">
        <w:rPr>
          <w:color w:val="auto"/>
        </w:rPr>
        <w:t>İnternational</w:t>
      </w:r>
      <w:proofErr w:type="spellEnd"/>
      <w:r w:rsidRPr="00D472AB">
        <w:rPr>
          <w:color w:val="auto"/>
        </w:rPr>
        <w:t xml:space="preserve"> </w:t>
      </w:r>
      <w:proofErr w:type="spellStart"/>
      <w:r w:rsidRPr="00D472AB">
        <w:rPr>
          <w:color w:val="auto"/>
        </w:rPr>
        <w:t>Committe</w:t>
      </w:r>
      <w:proofErr w:type="spellEnd"/>
      <w:r w:rsidRPr="00D472AB">
        <w:rPr>
          <w:color w:val="auto"/>
        </w:rPr>
        <w:t xml:space="preserve"> </w:t>
      </w:r>
      <w:proofErr w:type="spellStart"/>
      <w:r w:rsidRPr="00D472AB">
        <w:rPr>
          <w:color w:val="auto"/>
        </w:rPr>
        <w:t>for</w:t>
      </w:r>
      <w:proofErr w:type="spellEnd"/>
      <w:r w:rsidRPr="00D472AB">
        <w:rPr>
          <w:color w:val="auto"/>
        </w:rPr>
        <w:t xml:space="preserve"> </w:t>
      </w:r>
      <w:proofErr w:type="spellStart"/>
      <w:r w:rsidRPr="00D472AB">
        <w:rPr>
          <w:color w:val="auto"/>
        </w:rPr>
        <w:t>Animal</w:t>
      </w:r>
      <w:proofErr w:type="spellEnd"/>
      <w:r w:rsidRPr="00D472AB">
        <w:rPr>
          <w:color w:val="auto"/>
        </w:rPr>
        <w:t xml:space="preserve"> </w:t>
      </w:r>
      <w:proofErr w:type="spellStart"/>
      <w:r w:rsidRPr="00D472AB">
        <w:rPr>
          <w:color w:val="auto"/>
        </w:rPr>
        <w:t>Recording</w:t>
      </w:r>
      <w:proofErr w:type="spellEnd"/>
      <w:r w:rsidRPr="00D472AB">
        <w:rPr>
          <w:color w:val="auto"/>
        </w:rPr>
        <w:t>/Ulus</w:t>
      </w:r>
      <w:r>
        <w:rPr>
          <w:color w:val="auto"/>
        </w:rPr>
        <w:t>lararası Hayvan Kayıt Komitesi (ICAR)</w:t>
      </w:r>
      <w:r>
        <w:t>’a üye olan ülkelerden yapılır.</w:t>
      </w:r>
    </w:p>
    <w:p w:rsidR="00B25766" w:rsidRDefault="00B25766" w:rsidP="00B25766">
      <w:pPr>
        <w:pStyle w:val="Default"/>
        <w:numPr>
          <w:ilvl w:val="0"/>
          <w:numId w:val="30"/>
        </w:numPr>
        <w:spacing w:after="120"/>
        <w:jc w:val="both"/>
        <w:rPr>
          <w:color w:val="auto"/>
        </w:rPr>
      </w:pPr>
      <w:r w:rsidRPr="009F1182">
        <w:rPr>
          <w:color w:val="auto"/>
        </w:rPr>
        <w:t xml:space="preserve">İthal edilecek </w:t>
      </w:r>
      <w:r>
        <w:rPr>
          <w:color w:val="auto"/>
        </w:rPr>
        <w:t>üreme ürünleri</w:t>
      </w:r>
      <w:r w:rsidRPr="009F1182">
        <w:rPr>
          <w:color w:val="auto"/>
        </w:rPr>
        <w:t xml:space="preserve"> Bakanlığın belirlediği sağlık ve teknik </w:t>
      </w:r>
      <w:proofErr w:type="gramStart"/>
      <w:r w:rsidRPr="009F1182">
        <w:rPr>
          <w:color w:val="auto"/>
        </w:rPr>
        <w:t>kriterlere</w:t>
      </w:r>
      <w:proofErr w:type="gramEnd"/>
      <w:r w:rsidRPr="009F1182">
        <w:rPr>
          <w:color w:val="auto"/>
        </w:rPr>
        <w:t xml:space="preserve"> uygun olmalıdır. Sağlık </w:t>
      </w:r>
      <w:r>
        <w:rPr>
          <w:color w:val="auto"/>
        </w:rPr>
        <w:t>sertifikaları</w:t>
      </w:r>
      <w:r w:rsidRPr="009F1182">
        <w:rPr>
          <w:color w:val="auto"/>
        </w:rPr>
        <w:t xml:space="preserve"> </w:t>
      </w:r>
      <w:hyperlink r:id="rId12" w:history="1">
        <w:r w:rsidRPr="00E709E3">
          <w:rPr>
            <w:rStyle w:val="Kpr"/>
            <w:color w:val="C0504D" w:themeColor="accent2"/>
          </w:rPr>
          <w:t>http://www.tarim.gov.tr/Konular/Veteriner-Hizmetleri/Ihracat-Ithalat/Ithalat?Ziyaretci=Ihracat-Ithalat</w:t>
        </w:r>
      </w:hyperlink>
      <w:r w:rsidRPr="00E709E3">
        <w:rPr>
          <w:color w:val="C0504D" w:themeColor="accent2"/>
        </w:rPr>
        <w:t xml:space="preserve">, </w:t>
      </w:r>
      <w:r w:rsidRPr="009F1182">
        <w:rPr>
          <w:color w:val="auto"/>
        </w:rPr>
        <w:t>web adresinde yayımlanmaktadır.</w:t>
      </w:r>
    </w:p>
    <w:p w:rsidR="00B25766" w:rsidRPr="002F003D" w:rsidRDefault="00B25766" w:rsidP="00B25766">
      <w:pPr>
        <w:pStyle w:val="Default"/>
        <w:numPr>
          <w:ilvl w:val="0"/>
          <w:numId w:val="30"/>
        </w:numPr>
        <w:spacing w:after="120"/>
        <w:jc w:val="both"/>
        <w:rPr>
          <w:color w:val="auto"/>
        </w:rPr>
      </w:pPr>
      <w:r>
        <w:rPr>
          <w:color w:val="auto"/>
        </w:rPr>
        <w:t>Üreme ürünleri ithalatını Hayvancılık Genel Müdürlüğünden ithalat yeterlilik belgesi almış olanlar yapabilir.</w:t>
      </w:r>
    </w:p>
    <w:p w:rsidR="000165E5" w:rsidRPr="00B25766" w:rsidRDefault="00B25766" w:rsidP="00B25766">
      <w:pPr>
        <w:pStyle w:val="Default"/>
        <w:numPr>
          <w:ilvl w:val="0"/>
          <w:numId w:val="30"/>
        </w:numPr>
        <w:spacing w:after="120"/>
        <w:jc w:val="both"/>
        <w:rPr>
          <w:color w:val="auto"/>
        </w:rPr>
      </w:pPr>
      <w:r>
        <w:rPr>
          <w:color w:val="auto"/>
        </w:rPr>
        <w:t>Üreme ürünleri ithalatı için kontrol belgesi alınması zorunludur.</w:t>
      </w:r>
    </w:p>
    <w:p w:rsidR="00F34CE0" w:rsidRPr="000165E5" w:rsidRDefault="000165E5" w:rsidP="00C41467">
      <w:pPr>
        <w:pStyle w:val="Default"/>
        <w:jc w:val="both"/>
        <w:rPr>
          <w:b/>
          <w:color w:val="auto"/>
        </w:rPr>
      </w:pPr>
      <w:r w:rsidRPr="000165E5">
        <w:rPr>
          <w:b/>
          <w:color w:val="auto"/>
        </w:rPr>
        <w:t xml:space="preserve">Kontrol Belgesi </w:t>
      </w:r>
      <w:r w:rsidR="00967039">
        <w:rPr>
          <w:b/>
          <w:color w:val="auto"/>
        </w:rPr>
        <w:t>M</w:t>
      </w:r>
      <w:r w:rsidRPr="000165E5">
        <w:rPr>
          <w:b/>
          <w:color w:val="auto"/>
        </w:rPr>
        <w:t>üraca</w:t>
      </w:r>
      <w:r>
        <w:rPr>
          <w:b/>
          <w:color w:val="auto"/>
        </w:rPr>
        <w:t>a</w:t>
      </w:r>
      <w:r w:rsidR="00967039">
        <w:rPr>
          <w:b/>
          <w:color w:val="auto"/>
        </w:rPr>
        <w:t>t ve O</w:t>
      </w:r>
      <w:r w:rsidRPr="000165E5">
        <w:rPr>
          <w:b/>
          <w:color w:val="auto"/>
        </w:rPr>
        <w:t>nayı</w:t>
      </w:r>
    </w:p>
    <w:p w:rsidR="00967039" w:rsidRDefault="00967039" w:rsidP="00C41467">
      <w:pPr>
        <w:pStyle w:val="Default"/>
        <w:ind w:firstLine="709"/>
        <w:jc w:val="both"/>
        <w:rPr>
          <w:bCs/>
          <w:color w:val="auto"/>
        </w:rPr>
      </w:pPr>
      <w:r w:rsidRPr="00967039">
        <w:rPr>
          <w:bCs/>
          <w:color w:val="auto"/>
        </w:rPr>
        <w:t xml:space="preserve">Kontrol belgesi </w:t>
      </w:r>
      <w:r>
        <w:rPr>
          <w:bCs/>
          <w:color w:val="auto"/>
        </w:rPr>
        <w:t>için istenen</w:t>
      </w:r>
      <w:r w:rsidR="00F34CE0">
        <w:rPr>
          <w:bCs/>
          <w:color w:val="auto"/>
        </w:rPr>
        <w:t xml:space="preserve"> belgeler;</w:t>
      </w:r>
    </w:p>
    <w:p w:rsidR="00F34CE0" w:rsidRPr="00967039" w:rsidRDefault="00F34CE0" w:rsidP="00C41467">
      <w:pPr>
        <w:pStyle w:val="Default"/>
        <w:ind w:firstLine="709"/>
        <w:jc w:val="both"/>
        <w:rPr>
          <w:bCs/>
          <w:color w:val="auto"/>
        </w:rPr>
      </w:pPr>
    </w:p>
    <w:p w:rsidR="00646FD5" w:rsidRPr="00D472AB" w:rsidRDefault="00646FD5" w:rsidP="00C41467">
      <w:pPr>
        <w:pStyle w:val="Default"/>
        <w:ind w:firstLine="709"/>
        <w:jc w:val="both"/>
        <w:rPr>
          <w:color w:val="auto"/>
        </w:rPr>
      </w:pPr>
      <w:r w:rsidRPr="00F34CE0">
        <w:rPr>
          <w:bCs/>
          <w:color w:val="auto"/>
        </w:rPr>
        <w:t>1</w:t>
      </w:r>
      <w:r w:rsidRPr="00D472AB">
        <w:rPr>
          <w:b/>
          <w:bCs/>
          <w:color w:val="auto"/>
        </w:rPr>
        <w:t>- Dilekçe</w:t>
      </w:r>
      <w:r w:rsidR="0059538B" w:rsidRPr="00D472AB">
        <w:rPr>
          <w:b/>
          <w:bCs/>
          <w:color w:val="auto"/>
        </w:rPr>
        <w:t>-</w:t>
      </w:r>
      <w:r w:rsidRPr="00D472AB">
        <w:rPr>
          <w:b/>
          <w:bCs/>
          <w:color w:val="auto"/>
        </w:rPr>
        <w:t xml:space="preserve"> </w:t>
      </w:r>
      <w:r w:rsidR="00967039" w:rsidRPr="00967039">
        <w:rPr>
          <w:bCs/>
          <w:color w:val="auto"/>
        </w:rPr>
        <w:t>İthalat yeterlilik belgesi</w:t>
      </w:r>
      <w:r w:rsidR="00967039">
        <w:rPr>
          <w:bCs/>
          <w:color w:val="auto"/>
        </w:rPr>
        <w:t>nde belirtilen</w:t>
      </w:r>
      <w:r w:rsidR="00967039" w:rsidRPr="00967039">
        <w:rPr>
          <w:bCs/>
          <w:color w:val="auto"/>
        </w:rPr>
        <w:t xml:space="preserve"> </w:t>
      </w:r>
      <w:r w:rsidR="00967039">
        <w:rPr>
          <w:color w:val="auto"/>
        </w:rPr>
        <w:t>y</w:t>
      </w:r>
      <w:r w:rsidRPr="00967039">
        <w:rPr>
          <w:color w:val="auto"/>
        </w:rPr>
        <w:t>etkili</w:t>
      </w:r>
      <w:r w:rsidRPr="00D472AB">
        <w:rPr>
          <w:color w:val="auto"/>
        </w:rPr>
        <w:t xml:space="preserve"> kişi veya noterden konu ile ilgili yetki verilmiş kişi ta</w:t>
      </w:r>
      <w:r w:rsidR="0059538B" w:rsidRPr="00D472AB">
        <w:rPr>
          <w:color w:val="auto"/>
        </w:rPr>
        <w:t>rafından imzalı ve kaşeli belge</w:t>
      </w:r>
      <w:r w:rsidRPr="00D472AB">
        <w:rPr>
          <w:color w:val="auto"/>
        </w:rPr>
        <w:t>. Dilekçede ekler bölümünde dosyanın</w:t>
      </w:r>
      <w:r w:rsidR="0084033E">
        <w:rPr>
          <w:color w:val="auto"/>
        </w:rPr>
        <w:t xml:space="preserve"> içeriği ve ekleri yazılmalıdır.(</w:t>
      </w:r>
      <w:r w:rsidR="0084033E">
        <w:rPr>
          <w:color w:val="C0504D" w:themeColor="accent2"/>
        </w:rPr>
        <w:t>Ek</w:t>
      </w:r>
      <w:r w:rsidR="00A9653D" w:rsidRPr="00A9653D">
        <w:rPr>
          <w:color w:val="C0504D" w:themeColor="accent2"/>
        </w:rPr>
        <w:t>-1</w:t>
      </w:r>
      <w:r w:rsidR="0084033E">
        <w:rPr>
          <w:color w:val="C0504D" w:themeColor="accent2"/>
        </w:rPr>
        <w:t>)</w:t>
      </w:r>
    </w:p>
    <w:p w:rsidR="00244CD7" w:rsidRPr="00244CD7" w:rsidRDefault="009574D2" w:rsidP="00C41467">
      <w:pPr>
        <w:pStyle w:val="Default"/>
        <w:ind w:firstLine="357"/>
        <w:jc w:val="both"/>
      </w:pPr>
      <w:r>
        <w:rPr>
          <w:b/>
          <w:color w:val="auto"/>
        </w:rPr>
        <w:t xml:space="preserve">     </w:t>
      </w:r>
      <w:r w:rsidR="00646FD5" w:rsidRPr="00F34CE0">
        <w:rPr>
          <w:color w:val="auto"/>
        </w:rPr>
        <w:t>2</w:t>
      </w:r>
      <w:r w:rsidR="00967039">
        <w:rPr>
          <w:b/>
          <w:bCs/>
          <w:color w:val="auto"/>
        </w:rPr>
        <w:t>-</w:t>
      </w:r>
      <w:r w:rsidR="00646FD5" w:rsidRPr="00D472AB">
        <w:rPr>
          <w:b/>
          <w:bCs/>
          <w:color w:val="auto"/>
        </w:rPr>
        <w:t>Proforma Fatura</w:t>
      </w:r>
      <w:r w:rsidR="00646FD5" w:rsidRPr="00D472AB">
        <w:rPr>
          <w:color w:val="auto"/>
        </w:rPr>
        <w:t>-</w:t>
      </w:r>
      <w:r w:rsidR="00AD6A99" w:rsidRPr="00D472AB">
        <w:rPr>
          <w:color w:val="auto"/>
        </w:rPr>
        <w:t xml:space="preserve"> </w:t>
      </w:r>
      <w:r w:rsidR="00244CD7" w:rsidRPr="00E24BFE">
        <w:t>Numarası, tarihi, it</w:t>
      </w:r>
      <w:r w:rsidR="00244CD7">
        <w:t>hal edilecek üreme ürünlerinin miktarı(doz)</w:t>
      </w:r>
      <w:r w:rsidR="00244CD7" w:rsidRPr="00E24BFE">
        <w:t>, birim fiyatı,</w:t>
      </w:r>
      <w:r w:rsidR="00244CD7">
        <w:t xml:space="preserve"> üreme ürünlerinin elde edildiği hayvanın adı,</w:t>
      </w:r>
      <w:r w:rsidR="00870B18">
        <w:t xml:space="preserve"> </w:t>
      </w:r>
      <w:r w:rsidR="00244CD7">
        <w:t xml:space="preserve">kulak numarası/kayıt numarası, </w:t>
      </w:r>
      <w:r w:rsidR="00244CD7" w:rsidRPr="00E24BFE">
        <w:t>şirket yetkilisinin adı, soyadı ve imzasının y</w:t>
      </w:r>
      <w:r>
        <w:t>er aldığı, şirket kaşeli belgenin 1 adet aslı ve 2 adet sureti</w:t>
      </w:r>
      <w:r w:rsidR="00244CD7" w:rsidRPr="00E24BFE">
        <w:t xml:space="preserve"> </w:t>
      </w:r>
      <w:proofErr w:type="gramStart"/>
      <w:r w:rsidR="00244CD7" w:rsidRPr="00E24BFE">
        <w:t>(</w:t>
      </w:r>
      <w:proofErr w:type="gramEnd"/>
      <w:r w:rsidR="00244CD7" w:rsidRPr="00E24BFE">
        <w:t>Türkçe olmayan belge</w:t>
      </w:r>
      <w:r w:rsidR="00244CD7" w:rsidRPr="00E24BFE">
        <w:rPr>
          <w:bCs/>
        </w:rPr>
        <w:t>nin</w:t>
      </w:r>
      <w:r w:rsidR="00244CD7" w:rsidRPr="00E24BFE">
        <w:rPr>
          <w:b/>
          <w:bCs/>
        </w:rPr>
        <w:t xml:space="preserve"> </w:t>
      </w:r>
      <w:r w:rsidR="00244CD7" w:rsidRPr="00E24BFE">
        <w:t xml:space="preserve">yeminli tercüme bürosunda tercüme </w:t>
      </w:r>
      <w:r w:rsidR="00244CD7" w:rsidRPr="009574D2">
        <w:t>edilmiş</w:t>
      </w:r>
      <w:r w:rsidR="00244CD7" w:rsidRPr="009574D2">
        <w:rPr>
          <w:bCs/>
        </w:rPr>
        <w:t xml:space="preserve"> </w:t>
      </w:r>
      <w:r w:rsidRPr="009574D2">
        <w:rPr>
          <w:bCs/>
        </w:rPr>
        <w:t>1 adet</w:t>
      </w:r>
      <w:r>
        <w:rPr>
          <w:b/>
          <w:bCs/>
        </w:rPr>
        <w:t xml:space="preserve"> </w:t>
      </w:r>
      <w:r w:rsidR="00244CD7" w:rsidRPr="00584506">
        <w:rPr>
          <w:bCs/>
        </w:rPr>
        <w:t>aslı</w:t>
      </w:r>
      <w:r>
        <w:rPr>
          <w:bCs/>
        </w:rPr>
        <w:t xml:space="preserve"> ve 2 adet </w:t>
      </w:r>
      <w:proofErr w:type="gramStart"/>
      <w:r>
        <w:rPr>
          <w:bCs/>
        </w:rPr>
        <w:t>sureti</w:t>
      </w:r>
      <w:proofErr w:type="gramEnd"/>
      <w:r w:rsidR="00244CD7" w:rsidRPr="00584506">
        <w:rPr>
          <w:bCs/>
        </w:rPr>
        <w:t>).</w:t>
      </w:r>
      <w:r w:rsidR="00244CD7" w:rsidRPr="00E24BFE">
        <w:rPr>
          <w:b/>
          <w:bCs/>
        </w:rPr>
        <w:t xml:space="preserve"> </w:t>
      </w:r>
      <w:r w:rsidR="00244CD7" w:rsidRPr="00E24BFE">
        <w:t xml:space="preserve">Proforma faturada beyan edilen bilgiler, gümrük beyannamesinin tescili sırasında ilgili gümrüğe ibraz edilecek orijinal fatura </w:t>
      </w:r>
      <w:r w:rsidR="00244CD7">
        <w:t xml:space="preserve">bilgileri ile uyumlu olmalıdır. </w:t>
      </w:r>
      <w:r w:rsidR="00646FD5" w:rsidRPr="00D472AB">
        <w:rPr>
          <w:color w:val="auto"/>
        </w:rPr>
        <w:t>Proforma faturanın düzenleme tarihi en fazla 6 ay öncesine ait olacaktır.</w:t>
      </w:r>
    </w:p>
    <w:p w:rsidR="00A9653D" w:rsidRPr="00D472AB" w:rsidRDefault="00646FD5" w:rsidP="00C41467">
      <w:pPr>
        <w:pStyle w:val="Default"/>
        <w:ind w:firstLine="709"/>
        <w:jc w:val="both"/>
        <w:rPr>
          <w:color w:val="auto"/>
        </w:rPr>
      </w:pPr>
      <w:r w:rsidRPr="00D472AB">
        <w:rPr>
          <w:color w:val="auto"/>
        </w:rPr>
        <w:t xml:space="preserve"> </w:t>
      </w:r>
      <w:r w:rsidR="009574D2" w:rsidRPr="00F34CE0">
        <w:rPr>
          <w:color w:val="auto"/>
        </w:rPr>
        <w:t>3</w:t>
      </w:r>
      <w:r w:rsidR="009574D2" w:rsidRPr="009574D2">
        <w:rPr>
          <w:b/>
          <w:color w:val="auto"/>
        </w:rPr>
        <w:t>-</w:t>
      </w:r>
      <w:r w:rsidR="009574D2" w:rsidRPr="009574D2">
        <w:rPr>
          <w:b/>
          <w:bCs/>
          <w:color w:val="auto"/>
        </w:rPr>
        <w:t xml:space="preserve"> </w:t>
      </w:r>
      <w:r w:rsidR="009574D2" w:rsidRPr="00D472AB">
        <w:rPr>
          <w:b/>
          <w:bCs/>
          <w:color w:val="auto"/>
        </w:rPr>
        <w:t>Kontrol Belgesi-</w:t>
      </w:r>
      <w:r w:rsidR="009574D2" w:rsidRPr="00D472AB">
        <w:rPr>
          <w:color w:val="auto"/>
        </w:rPr>
        <w:t xml:space="preserve">Örneği </w:t>
      </w:r>
      <w:r w:rsidR="009574D2" w:rsidRPr="00D472AB">
        <w:rPr>
          <w:b/>
          <w:bCs/>
          <w:color w:val="auto"/>
        </w:rPr>
        <w:t>Ek-</w:t>
      </w:r>
      <w:r w:rsidR="00A9653D">
        <w:rPr>
          <w:b/>
          <w:bCs/>
          <w:color w:val="auto"/>
        </w:rPr>
        <w:t>2</w:t>
      </w:r>
      <w:r w:rsidR="009574D2" w:rsidRPr="00D472AB">
        <w:rPr>
          <w:b/>
          <w:bCs/>
          <w:color w:val="auto"/>
        </w:rPr>
        <w:t xml:space="preserve"> </w:t>
      </w:r>
      <w:r w:rsidR="009574D2" w:rsidRPr="00D472AB">
        <w:rPr>
          <w:color w:val="auto"/>
        </w:rPr>
        <w:t>de verilen, kişi/kuruluşun kaşesinin ve yetkili kişinin adı ve soyadı belirtilerek ıslak olarak imzalanmış, Gıda, Tarım ve Hayvancılık Bakanlığı’nın Kontrolüne Tabi Ürünlerin İthalat Denetimi Tebliğinde yayımlandığı yıl geçerli olan örneğe uygun ol</w:t>
      </w:r>
      <w:r w:rsidR="00A9653D">
        <w:rPr>
          <w:color w:val="auto"/>
        </w:rPr>
        <w:t>arak düzenlenmiş 3 suret belge.</w:t>
      </w:r>
    </w:p>
    <w:p w:rsidR="002F5C56" w:rsidRPr="002F5C56" w:rsidRDefault="00F34CE0" w:rsidP="00C41467">
      <w:pPr>
        <w:pStyle w:val="Default"/>
        <w:ind w:firstLine="709"/>
        <w:jc w:val="both"/>
        <w:rPr>
          <w:color w:val="auto"/>
        </w:rPr>
      </w:pPr>
      <w:r>
        <w:rPr>
          <w:bCs/>
          <w:color w:val="auto"/>
        </w:rPr>
        <w:t>4</w:t>
      </w:r>
      <w:r w:rsidR="00346372" w:rsidRPr="00D472AB">
        <w:rPr>
          <w:b/>
          <w:bCs/>
          <w:color w:val="auto"/>
        </w:rPr>
        <w:t xml:space="preserve">- </w:t>
      </w:r>
      <w:r w:rsidR="005E271C" w:rsidRPr="00D472AB">
        <w:rPr>
          <w:b/>
          <w:bCs/>
          <w:color w:val="auto"/>
        </w:rPr>
        <w:t>DNA Profili</w:t>
      </w:r>
      <w:r w:rsidR="00675C06">
        <w:rPr>
          <w:color w:val="auto"/>
        </w:rPr>
        <w:t>- Sığır üreme ürünlerine ait</w:t>
      </w:r>
      <w:r w:rsidR="005E271C" w:rsidRPr="00D472AB">
        <w:rPr>
          <w:color w:val="auto"/>
        </w:rPr>
        <w:t xml:space="preserve"> DNA </w:t>
      </w:r>
      <w:proofErr w:type="gramStart"/>
      <w:r w:rsidR="005E271C" w:rsidRPr="00D472AB">
        <w:rPr>
          <w:color w:val="auto"/>
        </w:rPr>
        <w:t>profili</w:t>
      </w:r>
      <w:r w:rsidR="00675C06">
        <w:rPr>
          <w:color w:val="auto"/>
        </w:rPr>
        <w:t>nin</w:t>
      </w:r>
      <w:proofErr w:type="gramEnd"/>
      <w:r w:rsidR="00675C06">
        <w:rPr>
          <w:color w:val="auto"/>
        </w:rPr>
        <w:t xml:space="preserve"> gösterildiği belge, bu belge </w:t>
      </w:r>
      <w:r w:rsidR="005E271C" w:rsidRPr="00675C06">
        <w:rPr>
          <w:color w:val="auto"/>
        </w:rPr>
        <w:t>Sığırlarda ebeveyn doğrulaması için kulla</w:t>
      </w:r>
      <w:r w:rsidR="00675C06" w:rsidRPr="00675C06">
        <w:rPr>
          <w:color w:val="auto"/>
        </w:rPr>
        <w:t xml:space="preserve">nılan Ek:3’deki </w:t>
      </w:r>
      <w:proofErr w:type="spellStart"/>
      <w:r w:rsidR="00675C06" w:rsidRPr="00675C06">
        <w:rPr>
          <w:color w:val="auto"/>
        </w:rPr>
        <w:t>mikrosatelit</w:t>
      </w:r>
      <w:proofErr w:type="spellEnd"/>
      <w:r w:rsidR="00675C06" w:rsidRPr="00675C06">
        <w:rPr>
          <w:color w:val="auto"/>
        </w:rPr>
        <w:t xml:space="preserve"> belirteçleri sağlamalıdır. Diğer türlerden</w:t>
      </w:r>
      <w:r w:rsidR="00420E5F" w:rsidRPr="00675C06">
        <w:rPr>
          <w:color w:val="auto"/>
        </w:rPr>
        <w:t xml:space="preserve"> (manda, koç</w:t>
      </w:r>
      <w:r w:rsidR="0083265A" w:rsidRPr="00675C06">
        <w:rPr>
          <w:color w:val="auto"/>
        </w:rPr>
        <w:t xml:space="preserve"> ve </w:t>
      </w:r>
      <w:r w:rsidR="00675C06" w:rsidRPr="00675C06">
        <w:rPr>
          <w:color w:val="auto"/>
        </w:rPr>
        <w:t xml:space="preserve">teke spermalarında) DNA </w:t>
      </w:r>
      <w:proofErr w:type="gramStart"/>
      <w:r w:rsidR="00675C06" w:rsidRPr="00675C06">
        <w:rPr>
          <w:color w:val="auto"/>
        </w:rPr>
        <w:t>profili</w:t>
      </w:r>
      <w:proofErr w:type="gramEnd"/>
      <w:r w:rsidR="00420E5F" w:rsidRPr="00675C06">
        <w:rPr>
          <w:color w:val="auto"/>
        </w:rPr>
        <w:t xml:space="preserve"> istenmemektedir.</w:t>
      </w:r>
      <w:r w:rsidR="002F5C56" w:rsidRPr="002F5C56">
        <w:rPr>
          <w:color w:val="auto"/>
        </w:rPr>
        <w:t xml:space="preserve"> </w:t>
      </w:r>
      <w:r w:rsidR="002F5C56">
        <w:rPr>
          <w:color w:val="auto"/>
        </w:rPr>
        <w:t xml:space="preserve">DNA </w:t>
      </w:r>
      <w:proofErr w:type="gramStart"/>
      <w:r w:rsidR="002F5C56">
        <w:rPr>
          <w:color w:val="auto"/>
        </w:rPr>
        <w:t>profili</w:t>
      </w:r>
      <w:proofErr w:type="gramEnd"/>
      <w:r w:rsidR="002F5C56">
        <w:rPr>
          <w:color w:val="auto"/>
        </w:rPr>
        <w:t xml:space="preserve"> belgesinde boğanın adı, kulak </w:t>
      </w:r>
      <w:proofErr w:type="spellStart"/>
      <w:r w:rsidR="002F5C56">
        <w:rPr>
          <w:color w:val="auto"/>
        </w:rPr>
        <w:t>no</w:t>
      </w:r>
      <w:proofErr w:type="spellEnd"/>
      <w:r w:rsidR="002F5C56">
        <w:rPr>
          <w:color w:val="auto"/>
        </w:rPr>
        <w:t>, ırkı</w:t>
      </w:r>
      <w:r w:rsidR="002F5C56" w:rsidRPr="00D472AB">
        <w:rPr>
          <w:color w:val="auto"/>
        </w:rPr>
        <w:t xml:space="preserve">, </w:t>
      </w:r>
      <w:r w:rsidR="002F5C56">
        <w:rPr>
          <w:color w:val="auto"/>
        </w:rPr>
        <w:t xml:space="preserve"> ayrıca boğanın ana ve babasının</w:t>
      </w:r>
      <w:r w:rsidR="002F5C56" w:rsidRPr="00D472AB">
        <w:rPr>
          <w:color w:val="auto"/>
        </w:rPr>
        <w:t xml:space="preserve"> kulak numaraları,</w:t>
      </w:r>
      <w:r w:rsidR="002F5C56">
        <w:rPr>
          <w:color w:val="auto"/>
        </w:rPr>
        <w:t xml:space="preserve"> ırkı ve var ise adları belirtilmelidir. (</w:t>
      </w:r>
      <w:r w:rsidR="002F5C56" w:rsidRPr="00D472AB">
        <w:rPr>
          <w:color w:val="auto"/>
        </w:rPr>
        <w:t xml:space="preserve">Ana ve babanın </w:t>
      </w:r>
      <w:r w:rsidR="002F5C56">
        <w:rPr>
          <w:color w:val="auto"/>
        </w:rPr>
        <w:t xml:space="preserve">ırk bilgileri </w:t>
      </w:r>
      <w:proofErr w:type="spellStart"/>
      <w:r w:rsidR="002F5C56">
        <w:rPr>
          <w:color w:val="auto"/>
        </w:rPr>
        <w:t>pedigride</w:t>
      </w:r>
      <w:proofErr w:type="spellEnd"/>
      <w:r w:rsidR="002F5C56">
        <w:rPr>
          <w:color w:val="auto"/>
        </w:rPr>
        <w:t xml:space="preserve"> var ise </w:t>
      </w:r>
      <w:r w:rsidR="002F5C56" w:rsidRPr="00D472AB">
        <w:rPr>
          <w:color w:val="auto"/>
        </w:rPr>
        <w:t>istenmez.)</w:t>
      </w:r>
      <w:r w:rsidR="002F5C56" w:rsidRPr="00174A4F">
        <w:rPr>
          <w:color w:val="9BBB59" w:themeColor="accent3"/>
        </w:rPr>
        <w:t xml:space="preserve"> </w:t>
      </w:r>
      <w:r w:rsidR="002F5C56" w:rsidRPr="00D472AB">
        <w:t xml:space="preserve">DNA </w:t>
      </w:r>
      <w:proofErr w:type="gramStart"/>
      <w:r w:rsidR="002F5C56">
        <w:t>profil</w:t>
      </w:r>
      <w:proofErr w:type="gramEnd"/>
      <w:r w:rsidR="002F5C56">
        <w:t xml:space="preserve"> belgesinin</w:t>
      </w:r>
      <w:r w:rsidR="002F5C56" w:rsidRPr="00D472AB">
        <w:t xml:space="preserve"> aslı ithalat esnasında yetkili laboratuvara ibraz </w:t>
      </w:r>
      <w:r w:rsidR="002F5C56">
        <w:t>edilecek</w:t>
      </w:r>
      <w:r w:rsidR="00D858DD">
        <w:t>tir. Kontrol B</w:t>
      </w:r>
      <w:r w:rsidR="002F5C56">
        <w:t>elgesi için</w:t>
      </w:r>
      <w:r w:rsidR="002F5C56" w:rsidRPr="00D472AB">
        <w:t xml:space="preserve"> </w:t>
      </w:r>
      <w:r w:rsidR="002F5C56">
        <w:t>fotokopisi yeterlidir.</w:t>
      </w:r>
    </w:p>
    <w:p w:rsidR="00FC6DEC" w:rsidRPr="00D472AB" w:rsidRDefault="00F34CE0" w:rsidP="00C41467">
      <w:pPr>
        <w:pStyle w:val="Default"/>
        <w:ind w:firstLine="708"/>
        <w:jc w:val="both"/>
        <w:rPr>
          <w:color w:val="auto"/>
        </w:rPr>
      </w:pPr>
      <w:r>
        <w:rPr>
          <w:bCs/>
          <w:color w:val="auto"/>
        </w:rPr>
        <w:t>5</w:t>
      </w:r>
      <w:r w:rsidR="00A22CD7" w:rsidRPr="00F34CE0">
        <w:rPr>
          <w:bCs/>
          <w:color w:val="auto"/>
        </w:rPr>
        <w:t>-</w:t>
      </w:r>
      <w:r w:rsidR="00A22CD7">
        <w:rPr>
          <w:b/>
          <w:bCs/>
          <w:color w:val="auto"/>
        </w:rPr>
        <w:t xml:space="preserve"> </w:t>
      </w:r>
      <w:r w:rsidR="00FC6DEC" w:rsidRPr="00D472AB">
        <w:rPr>
          <w:b/>
          <w:bCs/>
          <w:color w:val="auto"/>
        </w:rPr>
        <w:t>Orijin Sertifikası-</w:t>
      </w:r>
      <w:r w:rsidR="00302482" w:rsidRPr="00302482">
        <w:rPr>
          <w:color w:val="auto"/>
        </w:rPr>
        <w:t xml:space="preserve"> </w:t>
      </w:r>
      <w:r w:rsidR="00302482" w:rsidRPr="00D472AB">
        <w:rPr>
          <w:color w:val="auto"/>
        </w:rPr>
        <w:t xml:space="preserve">İthalata konu </w:t>
      </w:r>
      <w:r w:rsidR="00302482">
        <w:rPr>
          <w:color w:val="auto"/>
        </w:rPr>
        <w:t>ürünün</w:t>
      </w:r>
      <w:r w:rsidR="00302482" w:rsidRPr="00D472AB">
        <w:rPr>
          <w:color w:val="auto"/>
        </w:rPr>
        <w:t xml:space="preserve"> orijin ülkesi ve bölgesi (eyaleti) veteriner sağ</w:t>
      </w:r>
      <w:r w:rsidR="00302482">
        <w:rPr>
          <w:color w:val="auto"/>
        </w:rPr>
        <w:t>lık sertifikasında belirtilmemişse,</w:t>
      </w:r>
      <w:r w:rsidR="00A611DF" w:rsidRPr="00D472AB">
        <w:rPr>
          <w:color w:val="auto"/>
        </w:rPr>
        <w:t xml:space="preserve"> </w:t>
      </w:r>
      <w:r w:rsidR="00FC6DEC" w:rsidRPr="00D472AB">
        <w:rPr>
          <w:color w:val="auto"/>
        </w:rPr>
        <w:t>İhracatçı ülkenin yetkili makamlarınca düzenlenip onaylanmış, menşe ülkesini ve böl</w:t>
      </w:r>
      <w:r w:rsidR="00D64C46">
        <w:rPr>
          <w:color w:val="auto"/>
        </w:rPr>
        <w:t>gesini/eyaletini belirten belge</w:t>
      </w:r>
      <w:r w:rsidR="00A611DF" w:rsidRPr="00D472AB">
        <w:rPr>
          <w:color w:val="auto"/>
        </w:rPr>
        <w:t xml:space="preserve"> </w:t>
      </w:r>
      <w:r w:rsidR="00D64C46">
        <w:rPr>
          <w:color w:val="auto"/>
        </w:rPr>
        <w:t>(</w:t>
      </w:r>
      <w:r w:rsidR="00780486" w:rsidRPr="00D472AB">
        <w:rPr>
          <w:color w:val="auto"/>
        </w:rPr>
        <w:t>1 adet asıl</w:t>
      </w:r>
      <w:r w:rsidR="00780486">
        <w:rPr>
          <w:color w:val="auto"/>
        </w:rPr>
        <w:t>,1 adet suret ve</w:t>
      </w:r>
      <w:r w:rsidR="00780486" w:rsidRPr="00D472AB">
        <w:rPr>
          <w:color w:val="auto"/>
        </w:rPr>
        <w:t xml:space="preserve"> </w:t>
      </w:r>
      <w:r w:rsidR="00780486">
        <w:rPr>
          <w:color w:val="auto"/>
        </w:rPr>
        <w:t>1 adet Türkçe tercümesi</w:t>
      </w:r>
      <w:r w:rsidR="00D64C46">
        <w:rPr>
          <w:color w:val="auto"/>
        </w:rPr>
        <w:t>),</w:t>
      </w:r>
    </w:p>
    <w:p w:rsidR="00FC6DEC" w:rsidRPr="00D472AB" w:rsidRDefault="00F34CE0" w:rsidP="00C41467">
      <w:pPr>
        <w:pStyle w:val="Default"/>
        <w:ind w:firstLine="709"/>
        <w:jc w:val="both"/>
        <w:rPr>
          <w:b/>
          <w:color w:val="auto"/>
          <w:u w:val="single"/>
        </w:rPr>
      </w:pPr>
      <w:r>
        <w:rPr>
          <w:bCs/>
          <w:color w:val="auto"/>
        </w:rPr>
        <w:t>6</w:t>
      </w:r>
      <w:r w:rsidR="00FC6DEC" w:rsidRPr="00F34CE0">
        <w:rPr>
          <w:bCs/>
          <w:color w:val="auto"/>
        </w:rPr>
        <w:t>-</w:t>
      </w:r>
      <w:r w:rsidR="00FC6DEC" w:rsidRPr="00D472AB">
        <w:rPr>
          <w:b/>
          <w:bCs/>
          <w:color w:val="auto"/>
        </w:rPr>
        <w:t xml:space="preserve"> Proforma Veteriner Sağlık Sertifikası-</w:t>
      </w:r>
      <w:r w:rsidR="00293BBF" w:rsidRPr="00293BBF">
        <w:rPr>
          <w:bCs/>
          <w:color w:val="auto"/>
        </w:rPr>
        <w:t>Ürünün</w:t>
      </w:r>
      <w:r w:rsidR="00293BBF">
        <w:rPr>
          <w:b/>
          <w:bCs/>
          <w:color w:val="auto"/>
        </w:rPr>
        <w:t xml:space="preserve"> </w:t>
      </w:r>
      <w:r w:rsidR="00293BBF" w:rsidRPr="00820F8E">
        <w:rPr>
          <w:bCs/>
          <w:color w:val="auto"/>
        </w:rPr>
        <w:t>fiili ithalat sırasında</w:t>
      </w:r>
      <w:r w:rsidR="00293BBF">
        <w:rPr>
          <w:b/>
          <w:bCs/>
          <w:color w:val="auto"/>
        </w:rPr>
        <w:t xml:space="preserve"> </w:t>
      </w:r>
      <w:r w:rsidR="00820F8E">
        <w:rPr>
          <w:color w:val="auto"/>
        </w:rPr>
        <w:t>i</w:t>
      </w:r>
      <w:r w:rsidR="00FC6DEC" w:rsidRPr="00D472AB">
        <w:rPr>
          <w:color w:val="auto"/>
        </w:rPr>
        <w:t xml:space="preserve">lgili Gümrük Müdürlüğüne ibraz edilecek </w:t>
      </w:r>
      <w:r w:rsidR="00293BBF" w:rsidRPr="00D472AB">
        <w:rPr>
          <w:color w:val="auto"/>
        </w:rPr>
        <w:t xml:space="preserve">orijinal </w:t>
      </w:r>
      <w:r w:rsidR="00FC6DEC" w:rsidRPr="00D472AB">
        <w:rPr>
          <w:color w:val="auto"/>
        </w:rPr>
        <w:t xml:space="preserve">resmi </w:t>
      </w:r>
      <w:r w:rsidR="00293BBF" w:rsidRPr="00D472AB">
        <w:rPr>
          <w:color w:val="auto"/>
        </w:rPr>
        <w:t xml:space="preserve">onaylı </w:t>
      </w:r>
      <w:r w:rsidR="00FC6DEC" w:rsidRPr="00D472AB">
        <w:rPr>
          <w:color w:val="auto"/>
        </w:rPr>
        <w:t xml:space="preserve">veteriner sağlık </w:t>
      </w:r>
      <w:proofErr w:type="gramStart"/>
      <w:r w:rsidR="00FC6DEC" w:rsidRPr="00D472AB">
        <w:rPr>
          <w:color w:val="auto"/>
        </w:rPr>
        <w:t>se</w:t>
      </w:r>
      <w:r w:rsidR="00EB1451">
        <w:rPr>
          <w:color w:val="auto"/>
        </w:rPr>
        <w:t xml:space="preserve">rtifikasındaki </w:t>
      </w:r>
      <w:r w:rsidR="00293BBF">
        <w:rPr>
          <w:color w:val="auto"/>
        </w:rPr>
        <w:t xml:space="preserve"> </w:t>
      </w:r>
      <w:r w:rsidR="00FC6DEC" w:rsidRPr="00D472AB">
        <w:rPr>
          <w:color w:val="auto"/>
        </w:rPr>
        <w:t>bilgileri</w:t>
      </w:r>
      <w:proofErr w:type="gramEnd"/>
      <w:r w:rsidR="00FC6DEC" w:rsidRPr="00D472AB">
        <w:rPr>
          <w:color w:val="auto"/>
        </w:rPr>
        <w:t xml:space="preserve"> aynen içeren ve ihracat öncesi orijinal resmi veteriner sağlık sertifi</w:t>
      </w:r>
      <w:r w:rsidR="00820F8E">
        <w:rPr>
          <w:color w:val="auto"/>
        </w:rPr>
        <w:t>kasını düzenleyen</w:t>
      </w:r>
      <w:r w:rsidR="00FC6DEC" w:rsidRPr="00D472AB">
        <w:rPr>
          <w:color w:val="auto"/>
        </w:rPr>
        <w:t xml:space="preserve"> ihracatçı </w:t>
      </w:r>
      <w:r w:rsidR="00FC6DEC" w:rsidRPr="00D472AB">
        <w:rPr>
          <w:color w:val="auto"/>
        </w:rPr>
        <w:lastRenderedPageBreak/>
        <w:t>ülke resmi v</w:t>
      </w:r>
      <w:r w:rsidR="00EB1451">
        <w:rPr>
          <w:color w:val="auto"/>
        </w:rPr>
        <w:t>eteriner servislerinden alınan</w:t>
      </w:r>
      <w:r w:rsidR="00FC6DEC" w:rsidRPr="00D472AB">
        <w:rPr>
          <w:color w:val="auto"/>
        </w:rPr>
        <w:t xml:space="preserve"> </w:t>
      </w:r>
      <w:r w:rsidR="00EB1451">
        <w:rPr>
          <w:b/>
          <w:color w:val="auto"/>
          <w:u w:val="single"/>
        </w:rPr>
        <w:t>proforma veteriner sağlık sertifikası örneği</w:t>
      </w:r>
      <w:r w:rsidR="00293BBF">
        <w:rPr>
          <w:b/>
          <w:color w:val="auto"/>
          <w:u w:val="single"/>
        </w:rPr>
        <w:t xml:space="preserve"> (</w:t>
      </w:r>
      <w:r w:rsidR="00293BBF" w:rsidRPr="00D472AB">
        <w:rPr>
          <w:b/>
          <w:color w:val="auto"/>
          <w:u w:val="single"/>
        </w:rPr>
        <w:t>2</w:t>
      </w:r>
      <w:r w:rsidR="00293BBF">
        <w:rPr>
          <w:b/>
          <w:color w:val="auto"/>
          <w:u w:val="single"/>
        </w:rPr>
        <w:t xml:space="preserve"> suret ),</w:t>
      </w:r>
    </w:p>
    <w:p w:rsidR="00E36C68" w:rsidRDefault="00E36C68" w:rsidP="00C41467">
      <w:pPr>
        <w:pStyle w:val="Default"/>
        <w:ind w:firstLine="709"/>
        <w:jc w:val="both"/>
        <w:rPr>
          <w:color w:val="auto"/>
        </w:rPr>
      </w:pPr>
    </w:p>
    <w:p w:rsidR="00962D62" w:rsidRPr="00D472AB" w:rsidRDefault="00F34CE0" w:rsidP="00962D62">
      <w:pPr>
        <w:pStyle w:val="Default"/>
        <w:ind w:firstLine="708"/>
        <w:jc w:val="both"/>
        <w:rPr>
          <w:kern w:val="24"/>
        </w:rPr>
      </w:pPr>
      <w:r w:rsidRPr="00F34CE0">
        <w:rPr>
          <w:bCs/>
          <w:color w:val="auto"/>
        </w:rPr>
        <w:t>7</w:t>
      </w:r>
      <w:r w:rsidR="00FC6DEC" w:rsidRPr="00D472AB">
        <w:rPr>
          <w:b/>
          <w:bCs/>
          <w:color w:val="auto"/>
        </w:rPr>
        <w:t>-</w:t>
      </w:r>
      <w:r w:rsidR="00962D62" w:rsidRPr="00D472AB">
        <w:rPr>
          <w:b/>
          <w:bCs/>
          <w:color w:val="auto"/>
        </w:rPr>
        <w:t xml:space="preserve"> </w:t>
      </w:r>
      <w:proofErr w:type="spellStart"/>
      <w:r w:rsidR="00962D62">
        <w:rPr>
          <w:b/>
          <w:bCs/>
          <w:color w:val="auto"/>
        </w:rPr>
        <w:t>Pedigri</w:t>
      </w:r>
      <w:proofErr w:type="spellEnd"/>
      <w:r w:rsidR="00962D62">
        <w:rPr>
          <w:b/>
          <w:bCs/>
          <w:color w:val="auto"/>
        </w:rPr>
        <w:t xml:space="preserve">: </w:t>
      </w:r>
      <w:r w:rsidR="00962D62" w:rsidRPr="00C8088C">
        <w:rPr>
          <w:bCs/>
          <w:color w:val="auto"/>
        </w:rPr>
        <w:t xml:space="preserve">Üreme ürünlerinin elde edildiği hayvanlara </w:t>
      </w:r>
      <w:proofErr w:type="gramStart"/>
      <w:r w:rsidR="00962D62" w:rsidRPr="00C8088C">
        <w:rPr>
          <w:bCs/>
          <w:color w:val="auto"/>
        </w:rPr>
        <w:t xml:space="preserve">ait </w:t>
      </w:r>
      <w:r w:rsidR="00962D62">
        <w:rPr>
          <w:bCs/>
          <w:color w:val="auto"/>
        </w:rPr>
        <w:t>,yetkili</w:t>
      </w:r>
      <w:proofErr w:type="gramEnd"/>
      <w:r w:rsidR="00962D62">
        <w:rPr>
          <w:bCs/>
          <w:color w:val="auto"/>
        </w:rPr>
        <w:t xml:space="preserve"> otoriteler </w:t>
      </w:r>
      <w:r w:rsidR="00962D62">
        <w:rPr>
          <w:color w:val="auto"/>
        </w:rPr>
        <w:t>(</w:t>
      </w:r>
      <w:r w:rsidR="00962D62">
        <w:rPr>
          <w:color w:val="000000" w:themeColor="text1"/>
        </w:rPr>
        <w:t>Yetkili Bakanlık</w:t>
      </w:r>
      <w:r w:rsidR="00962D62">
        <w:rPr>
          <w:color w:val="auto"/>
        </w:rPr>
        <w:t>, Damızlık Birlikleri ve Kooperatifler)</w:t>
      </w:r>
      <w:r w:rsidR="00962D62" w:rsidRPr="00C8088C">
        <w:rPr>
          <w:bCs/>
          <w:color w:val="auto"/>
        </w:rPr>
        <w:t xml:space="preserve"> tarafından hazırlanmış onaylanmış belge( 1 adet aslı,2 adet fotokopisi)</w:t>
      </w:r>
    </w:p>
    <w:p w:rsidR="00962D62" w:rsidRDefault="00962D62" w:rsidP="00C41467">
      <w:pPr>
        <w:pStyle w:val="Default"/>
        <w:ind w:firstLine="708"/>
        <w:jc w:val="both"/>
        <w:rPr>
          <w:b/>
          <w:bCs/>
          <w:color w:val="auto"/>
        </w:rPr>
      </w:pPr>
    </w:p>
    <w:p w:rsidR="004B2506" w:rsidRPr="002203B7" w:rsidRDefault="00FB3D78" w:rsidP="00C41467">
      <w:pPr>
        <w:pStyle w:val="Default"/>
        <w:jc w:val="both"/>
        <w:rPr>
          <w:color w:val="FF0000"/>
        </w:rPr>
      </w:pPr>
      <w:r>
        <w:rPr>
          <w:b/>
          <w:color w:val="auto"/>
        </w:rPr>
        <w:tab/>
      </w:r>
      <w:r w:rsidR="001D0DB4" w:rsidRPr="002203B7">
        <w:rPr>
          <w:color w:val="FF0000"/>
        </w:rPr>
        <w:t xml:space="preserve"> </w:t>
      </w:r>
    </w:p>
    <w:p w:rsidR="00692A56" w:rsidRDefault="00692A56" w:rsidP="00C41467">
      <w:pPr>
        <w:pStyle w:val="Default"/>
        <w:ind w:firstLine="709"/>
        <w:jc w:val="both"/>
        <w:rPr>
          <w:color w:val="auto"/>
        </w:rPr>
      </w:pPr>
      <w:r>
        <w:t>8-</w:t>
      </w:r>
      <w:r w:rsidR="00840C48">
        <w:t xml:space="preserve"> </w:t>
      </w:r>
      <w:r w:rsidR="00840C48">
        <w:rPr>
          <w:color w:val="auto"/>
        </w:rPr>
        <w:t>İ</w:t>
      </w:r>
      <w:r w:rsidR="002203B7">
        <w:rPr>
          <w:color w:val="auto"/>
        </w:rPr>
        <w:t>thala</w:t>
      </w:r>
      <w:r w:rsidR="00840C48">
        <w:rPr>
          <w:color w:val="auto"/>
        </w:rPr>
        <w:t xml:space="preserve">tın yapılacağı üreme ürünlerine ilişkin, ithalatçı ve ihracatçı arasında yapılan </w:t>
      </w:r>
      <w:proofErr w:type="gramStart"/>
      <w:r w:rsidR="00FB3D78" w:rsidRPr="00D472AB">
        <w:rPr>
          <w:color w:val="auto"/>
        </w:rPr>
        <w:t>distribütörlük</w:t>
      </w:r>
      <w:proofErr w:type="gramEnd"/>
      <w:r w:rsidR="00FB3D78" w:rsidRPr="00D472AB">
        <w:rPr>
          <w:color w:val="auto"/>
        </w:rPr>
        <w:t xml:space="preserve"> anlaşması</w:t>
      </w:r>
      <w:r w:rsidR="002203B7">
        <w:rPr>
          <w:color w:val="auto"/>
        </w:rPr>
        <w:t>nı gösterir belge.</w:t>
      </w:r>
      <w:r w:rsidR="00FB3D78" w:rsidRPr="00D472AB">
        <w:rPr>
          <w:color w:val="auto"/>
        </w:rPr>
        <w:t xml:space="preserve"> </w:t>
      </w:r>
      <w:r w:rsidR="00840C48">
        <w:rPr>
          <w:color w:val="auto"/>
        </w:rPr>
        <w:t>Anlaşma belgesinde tarafların adı, süresi, anlaşma kapsamındaki</w:t>
      </w:r>
      <w:r w:rsidR="00FB3D78" w:rsidRPr="00D472AB">
        <w:rPr>
          <w:color w:val="auto"/>
        </w:rPr>
        <w:t xml:space="preserve"> damızlık hayvanların adı ve tanımlama numaraları</w:t>
      </w:r>
      <w:r w:rsidR="00840C48">
        <w:rPr>
          <w:color w:val="auto"/>
        </w:rPr>
        <w:t xml:space="preserve"> belirtilmiş olmalıdır</w:t>
      </w:r>
      <w:r w:rsidR="00FB3D78" w:rsidRPr="00D472AB">
        <w:rPr>
          <w:color w:val="auto"/>
        </w:rPr>
        <w:t>.</w:t>
      </w:r>
      <w:r w:rsidR="00840C48">
        <w:rPr>
          <w:color w:val="auto"/>
        </w:rPr>
        <w:t xml:space="preserve"> </w:t>
      </w:r>
    </w:p>
    <w:p w:rsidR="00A1596D" w:rsidRDefault="00FB3D78" w:rsidP="00C41467">
      <w:pPr>
        <w:pStyle w:val="Default"/>
        <w:ind w:firstLine="709"/>
        <w:jc w:val="both"/>
        <w:rPr>
          <w:color w:val="auto"/>
        </w:rPr>
      </w:pPr>
      <w:r w:rsidRPr="00D472AB">
        <w:rPr>
          <w:color w:val="auto"/>
        </w:rPr>
        <w:t xml:space="preserve"> </w:t>
      </w:r>
    </w:p>
    <w:p w:rsidR="00692A56" w:rsidRDefault="00692A56" w:rsidP="00C41467">
      <w:pPr>
        <w:pStyle w:val="Default"/>
        <w:ind w:firstLine="709"/>
        <w:jc w:val="both"/>
      </w:pPr>
      <w:r>
        <w:t xml:space="preserve">9-İthal edilen üreme ürünlerinin elde edildiği boğaların aşağıda belirtilen </w:t>
      </w:r>
      <w:r w:rsidR="004553DA">
        <w:t>genetik kusurları</w:t>
      </w:r>
      <w:r>
        <w:t xml:space="preserve"> taşımadığını gösterir belge</w:t>
      </w:r>
      <w:r w:rsidR="00C33B68">
        <w:t xml:space="preserve">(Bu belge ihracatçı ülkenin </w:t>
      </w:r>
      <w:r w:rsidR="008671FD">
        <w:t>bu konudaki yetkili</w:t>
      </w:r>
      <w:r w:rsidR="00C33B68">
        <w:t xml:space="preserve"> otorite</w:t>
      </w:r>
      <w:r w:rsidR="008671FD">
        <w:t xml:space="preserve">si </w:t>
      </w:r>
      <w:r w:rsidR="00C33B68">
        <w:t xml:space="preserve">tarafından </w:t>
      </w:r>
      <w:r w:rsidR="008671FD">
        <w:t xml:space="preserve">verilen hastalıklara ait taşıyıcı listesi </w:t>
      </w:r>
      <w:r w:rsidR="00C33B68">
        <w:t xml:space="preserve">veya </w:t>
      </w:r>
      <w:r w:rsidR="008671FD">
        <w:t>ülkenin ya</w:t>
      </w:r>
      <w:r w:rsidR="00653962">
        <w:t xml:space="preserve"> </w:t>
      </w:r>
      <w:r w:rsidR="008671FD">
        <w:t>da</w:t>
      </w:r>
      <w:r w:rsidR="008671FD" w:rsidRPr="00D472AB">
        <w:t xml:space="preserve"> referans laboratuvar</w:t>
      </w:r>
      <w:r w:rsidR="008671FD">
        <w:t>ın</w:t>
      </w:r>
      <w:r w:rsidR="008671FD" w:rsidRPr="00D472AB">
        <w:t xml:space="preserve">dan </w:t>
      </w:r>
      <w:r w:rsidR="008671FD">
        <w:t>alınan</w:t>
      </w:r>
      <w:r w:rsidR="00F41875">
        <w:t xml:space="preserve"> onaylı</w:t>
      </w:r>
      <w:r w:rsidR="008671FD">
        <w:t xml:space="preserve"> analiz sonucu)</w:t>
      </w:r>
    </w:p>
    <w:p w:rsidR="00F34CE0" w:rsidRDefault="00160B62" w:rsidP="00F34CE0">
      <w:pPr>
        <w:pStyle w:val="AralkYok"/>
      </w:pPr>
      <w:r>
        <w:rPr>
          <w:rFonts w:ascii="Times New Roman" w:hAnsi="Times New Roman" w:cs="Times New Roman"/>
          <w:sz w:val="24"/>
          <w:szCs w:val="24"/>
        </w:rPr>
        <w:t xml:space="preserve">           </w:t>
      </w:r>
    </w:p>
    <w:p w:rsidR="00AD08FB" w:rsidRPr="00F34CE0" w:rsidRDefault="00F34CE0" w:rsidP="00F34CE0">
      <w:pPr>
        <w:pStyle w:val="AralkYok"/>
      </w:pPr>
      <w:r>
        <w:t xml:space="preserve">             </w:t>
      </w:r>
      <w:r w:rsidR="00C43C7D" w:rsidRPr="00BF40AB">
        <w:rPr>
          <w:rFonts w:ascii="Times New Roman" w:hAnsi="Times New Roman" w:cs="Times New Roman"/>
          <w:sz w:val="24"/>
          <w:szCs w:val="24"/>
        </w:rPr>
        <w:t>1</w:t>
      </w:r>
      <w:r w:rsidR="002F003D" w:rsidRPr="00BF40AB">
        <w:rPr>
          <w:rFonts w:ascii="Times New Roman" w:hAnsi="Times New Roman" w:cs="Times New Roman"/>
          <w:sz w:val="24"/>
          <w:szCs w:val="24"/>
        </w:rPr>
        <w:t>0</w:t>
      </w:r>
      <w:r w:rsidR="00AD08FB" w:rsidRPr="00BF40AB">
        <w:rPr>
          <w:rFonts w:ascii="Times New Roman" w:hAnsi="Times New Roman" w:cs="Times New Roman"/>
          <w:sz w:val="24"/>
          <w:szCs w:val="24"/>
        </w:rPr>
        <w:t>-</w:t>
      </w:r>
      <w:r w:rsidR="00AD08FB" w:rsidRPr="00D472AB">
        <w:rPr>
          <w:rFonts w:ascii="Times New Roman" w:hAnsi="Times New Roman" w:cs="Times New Roman"/>
          <w:sz w:val="24"/>
          <w:szCs w:val="24"/>
          <w:lang w:eastAsia="tr-TR"/>
        </w:rPr>
        <w:t xml:space="preserve"> İthalat izin başvuru ücretinin; Merkez Döner Sermaye İşletmesi hesabına yatırıldığına dair makbuzun aslı veya banka havalesi </w:t>
      </w:r>
      <w:proofErr w:type="gramStart"/>
      <w:r w:rsidR="00AD08FB" w:rsidRPr="00D472AB">
        <w:rPr>
          <w:rFonts w:ascii="Times New Roman" w:hAnsi="Times New Roman" w:cs="Times New Roman"/>
          <w:sz w:val="24"/>
          <w:szCs w:val="24"/>
          <w:lang w:eastAsia="tr-TR"/>
        </w:rPr>
        <w:t>dekontunun</w:t>
      </w:r>
      <w:proofErr w:type="gramEnd"/>
      <w:r w:rsidR="00AD08FB" w:rsidRPr="00D472AB">
        <w:rPr>
          <w:rFonts w:ascii="Times New Roman" w:hAnsi="Times New Roman" w:cs="Times New Roman"/>
          <w:sz w:val="24"/>
          <w:szCs w:val="24"/>
          <w:lang w:eastAsia="tr-TR"/>
        </w:rPr>
        <w:t xml:space="preserve"> Merkez Döner Sermaye Saymanlığından onaylı sureti sunulmalıdır.</w:t>
      </w:r>
    </w:p>
    <w:p w:rsidR="00F34CE0" w:rsidRDefault="00F34CE0" w:rsidP="00C41467">
      <w:pPr>
        <w:pStyle w:val="AralkYok"/>
        <w:ind w:firstLine="709"/>
        <w:rPr>
          <w:rFonts w:ascii="Times New Roman" w:hAnsi="Times New Roman" w:cs="Times New Roman"/>
          <w:sz w:val="24"/>
          <w:szCs w:val="24"/>
          <w:lang w:eastAsia="tr-TR"/>
        </w:rPr>
      </w:pPr>
    </w:p>
    <w:p w:rsidR="002F003D" w:rsidRPr="00D472AB" w:rsidRDefault="00F34CE0" w:rsidP="00C41467">
      <w:pPr>
        <w:pStyle w:val="AralkYok"/>
        <w:ind w:firstLine="709"/>
        <w:rPr>
          <w:rFonts w:ascii="Times New Roman" w:hAnsi="Times New Roman" w:cs="Times New Roman"/>
          <w:sz w:val="24"/>
          <w:szCs w:val="24"/>
        </w:rPr>
      </w:pPr>
      <w:r>
        <w:rPr>
          <w:rFonts w:ascii="Times New Roman" w:hAnsi="Times New Roman" w:cs="Times New Roman"/>
          <w:sz w:val="24"/>
          <w:szCs w:val="24"/>
          <w:lang w:eastAsia="tr-TR"/>
        </w:rPr>
        <w:t>11</w:t>
      </w:r>
      <w:r w:rsidR="002F003D">
        <w:rPr>
          <w:rFonts w:ascii="Times New Roman" w:hAnsi="Times New Roman" w:cs="Times New Roman"/>
          <w:sz w:val="24"/>
          <w:szCs w:val="24"/>
          <w:lang w:eastAsia="tr-TR"/>
        </w:rPr>
        <w:t>-</w:t>
      </w:r>
      <w:r w:rsidR="002F003D" w:rsidRPr="00D472AB">
        <w:rPr>
          <w:rFonts w:ascii="Times New Roman" w:hAnsi="Times New Roman" w:cs="Times New Roman"/>
          <w:sz w:val="24"/>
          <w:szCs w:val="24"/>
        </w:rPr>
        <w:t xml:space="preserve"> </w:t>
      </w:r>
      <w:r w:rsidR="002F003D">
        <w:rPr>
          <w:rFonts w:ascii="Times New Roman" w:hAnsi="Times New Roman" w:cs="Times New Roman"/>
          <w:sz w:val="24"/>
          <w:szCs w:val="24"/>
        </w:rPr>
        <w:t xml:space="preserve">Kontrol Belgesi başvurusu için yabancı dilde düzenlenmiş belgelerin yeminli tercümandan </w:t>
      </w:r>
      <w:r w:rsidR="002A3852">
        <w:rPr>
          <w:rFonts w:ascii="Times New Roman" w:hAnsi="Times New Roman" w:cs="Times New Roman"/>
          <w:sz w:val="24"/>
          <w:szCs w:val="24"/>
        </w:rPr>
        <w:t xml:space="preserve">onaylı </w:t>
      </w:r>
      <w:r w:rsidR="004039C6">
        <w:rPr>
          <w:rFonts w:ascii="Times New Roman" w:hAnsi="Times New Roman" w:cs="Times New Roman"/>
          <w:sz w:val="24"/>
          <w:szCs w:val="24"/>
        </w:rPr>
        <w:t>T</w:t>
      </w:r>
      <w:r w:rsidR="002F003D">
        <w:rPr>
          <w:rFonts w:ascii="Times New Roman" w:hAnsi="Times New Roman" w:cs="Times New Roman"/>
          <w:sz w:val="24"/>
          <w:szCs w:val="24"/>
        </w:rPr>
        <w:t xml:space="preserve">ürkçe </w:t>
      </w:r>
      <w:r w:rsidR="00283F8A">
        <w:rPr>
          <w:rFonts w:ascii="Times New Roman" w:hAnsi="Times New Roman" w:cs="Times New Roman"/>
          <w:sz w:val="24"/>
          <w:szCs w:val="24"/>
        </w:rPr>
        <w:t xml:space="preserve">çevirileri </w:t>
      </w:r>
      <w:r w:rsidR="002F003D">
        <w:rPr>
          <w:rFonts w:ascii="Times New Roman" w:hAnsi="Times New Roman" w:cs="Times New Roman"/>
          <w:sz w:val="24"/>
          <w:szCs w:val="24"/>
        </w:rPr>
        <w:t>istenir.</w:t>
      </w:r>
    </w:p>
    <w:p w:rsidR="00F34CE0" w:rsidRDefault="00C43C7D" w:rsidP="00F34CE0">
      <w:pPr>
        <w:jc w:val="both"/>
      </w:pPr>
      <w:r w:rsidRPr="00D472AB">
        <w:t xml:space="preserve"> </w:t>
      </w:r>
      <w:r w:rsidR="00A76F1C">
        <w:tab/>
      </w:r>
    </w:p>
    <w:p w:rsidR="00160B62" w:rsidRDefault="00F34CE0" w:rsidP="00F34CE0">
      <w:pPr>
        <w:jc w:val="both"/>
      </w:pPr>
      <w:r>
        <w:t xml:space="preserve">            12</w:t>
      </w:r>
      <w:r w:rsidR="00A76F1C">
        <w:t>-</w:t>
      </w:r>
      <w:r w:rsidR="00874F0E" w:rsidRPr="00874F0E">
        <w:t xml:space="preserve"> </w:t>
      </w:r>
      <w:r w:rsidR="00874F0E">
        <w:t xml:space="preserve">Kontrol Belgesi başvuru evrakları Ek-1 de belirtilen sıraya göre </w:t>
      </w:r>
      <w:r w:rsidR="00160B62" w:rsidRPr="00D472AB">
        <w:t>dosya</w:t>
      </w:r>
      <w:r w:rsidR="00874F0E">
        <w:t xml:space="preserve"> halinde </w:t>
      </w:r>
      <w:r w:rsidR="00160B62" w:rsidRPr="00D472AB">
        <w:t>sunulmalı</w:t>
      </w:r>
      <w:r w:rsidR="003E0A25">
        <w:t xml:space="preserve">, </w:t>
      </w:r>
      <w:r w:rsidR="00D94A99">
        <w:t xml:space="preserve"> ayrıca </w:t>
      </w:r>
      <w:r w:rsidR="003E0A25">
        <w:t>dosyada</w:t>
      </w:r>
      <w:r w:rsidR="00B96FE4">
        <w:t xml:space="preserve">ki </w:t>
      </w:r>
      <w:r w:rsidR="003E0A25">
        <w:t xml:space="preserve">evraklar CD ye kaydedilerek </w:t>
      </w:r>
      <w:r w:rsidR="00160B62" w:rsidRPr="00D472AB">
        <w:t>dosya</w:t>
      </w:r>
      <w:r w:rsidR="003E0A25">
        <w:t xml:space="preserve"> ile birlikte verilmelidir.</w:t>
      </w:r>
      <w:r w:rsidR="00160B62" w:rsidRPr="00D472AB">
        <w:t xml:space="preserve"> </w:t>
      </w:r>
    </w:p>
    <w:p w:rsidR="00F34CE0" w:rsidRDefault="00F34CE0" w:rsidP="00C41467">
      <w:pPr>
        <w:pStyle w:val="AralkYok"/>
        <w:ind w:firstLine="708"/>
      </w:pPr>
    </w:p>
    <w:p w:rsidR="003C72BB" w:rsidRPr="00C418A3" w:rsidRDefault="00F34CE0" w:rsidP="00C41467">
      <w:pPr>
        <w:pStyle w:val="AralkYok"/>
        <w:ind w:firstLine="708"/>
        <w:rPr>
          <w:rFonts w:ascii="Times New Roman" w:hAnsi="Times New Roman" w:cs="Times New Roman"/>
          <w:sz w:val="24"/>
          <w:szCs w:val="24"/>
          <w:lang w:eastAsia="tr-TR"/>
        </w:rPr>
      </w:pPr>
      <w:r>
        <w:t>13</w:t>
      </w:r>
      <w:r w:rsidR="003C72BB">
        <w:t xml:space="preserve">- </w:t>
      </w:r>
      <w:r w:rsidR="00C418A3">
        <w:rPr>
          <w:rFonts w:ascii="Times New Roman" w:hAnsi="Times New Roman" w:cs="Times New Roman"/>
          <w:sz w:val="24"/>
          <w:szCs w:val="24"/>
          <w:lang w:eastAsia="tr-TR"/>
        </w:rPr>
        <w:t xml:space="preserve">İthal edilecek üreme ürünlerinin elde edildiği hayvanlara ait </w:t>
      </w:r>
      <w:proofErr w:type="spellStart"/>
      <w:r w:rsidR="00C418A3">
        <w:rPr>
          <w:rFonts w:ascii="Times New Roman" w:hAnsi="Times New Roman" w:cs="Times New Roman"/>
          <w:sz w:val="24"/>
          <w:szCs w:val="24"/>
          <w:lang w:eastAsia="tr-TR"/>
        </w:rPr>
        <w:t>pedigrilerin</w:t>
      </w:r>
      <w:proofErr w:type="spellEnd"/>
      <w:r w:rsidR="00C418A3">
        <w:rPr>
          <w:rFonts w:ascii="Times New Roman" w:hAnsi="Times New Roman" w:cs="Times New Roman"/>
          <w:sz w:val="24"/>
          <w:szCs w:val="24"/>
          <w:lang w:eastAsia="tr-TR"/>
        </w:rPr>
        <w:t xml:space="preserve"> dü</w:t>
      </w:r>
      <w:r w:rsidR="003C72BB">
        <w:rPr>
          <w:rFonts w:ascii="Times New Roman" w:hAnsi="Times New Roman" w:cs="Times New Roman"/>
          <w:sz w:val="24"/>
          <w:szCs w:val="24"/>
          <w:lang w:eastAsia="tr-TR"/>
        </w:rPr>
        <w:t>zenleme tarihi 6 ayı geçmesi halinde dosya kapatılır. Y</w:t>
      </w:r>
      <w:r w:rsidR="003C72BB" w:rsidRPr="00D472AB">
        <w:rPr>
          <w:rFonts w:ascii="Times New Roman" w:hAnsi="Times New Roman" w:cs="Times New Roman"/>
          <w:sz w:val="24"/>
          <w:szCs w:val="24"/>
          <w:lang w:eastAsia="tr-TR"/>
        </w:rPr>
        <w:t>apılan başvuru dosya</w:t>
      </w:r>
      <w:r w:rsidR="003D1883">
        <w:rPr>
          <w:rFonts w:ascii="Times New Roman" w:hAnsi="Times New Roman" w:cs="Times New Roman"/>
          <w:sz w:val="24"/>
          <w:szCs w:val="24"/>
          <w:lang w:eastAsia="tr-TR"/>
        </w:rPr>
        <w:t>sı</w:t>
      </w:r>
      <w:r w:rsidR="003C72BB" w:rsidRPr="00D472AB">
        <w:rPr>
          <w:rFonts w:ascii="Times New Roman" w:hAnsi="Times New Roman" w:cs="Times New Roman"/>
          <w:sz w:val="24"/>
          <w:szCs w:val="24"/>
          <w:lang w:eastAsia="tr-TR"/>
        </w:rPr>
        <w:t xml:space="preserve"> ve ekleri iade edilmez.</w:t>
      </w:r>
      <w:r w:rsidR="003C72BB">
        <w:rPr>
          <w:rFonts w:ascii="Times New Roman" w:hAnsi="Times New Roman" w:cs="Times New Roman"/>
          <w:sz w:val="24"/>
          <w:szCs w:val="24"/>
          <w:lang w:eastAsia="tr-TR"/>
        </w:rPr>
        <w:t xml:space="preserve"> </w:t>
      </w:r>
    </w:p>
    <w:p w:rsidR="007B2BB0" w:rsidRDefault="007B2BB0" w:rsidP="00C41467">
      <w:pPr>
        <w:pStyle w:val="Default"/>
        <w:ind w:firstLine="709"/>
        <w:jc w:val="both"/>
        <w:rPr>
          <w:kern w:val="24"/>
        </w:rPr>
      </w:pPr>
    </w:p>
    <w:p w:rsidR="004F0D13" w:rsidRPr="00D472AB" w:rsidRDefault="00375DFA" w:rsidP="00C41467">
      <w:pPr>
        <w:pStyle w:val="Default"/>
        <w:jc w:val="both"/>
        <w:rPr>
          <w:b/>
          <w:bCs/>
          <w:color w:val="auto"/>
        </w:rPr>
      </w:pPr>
      <w:r>
        <w:rPr>
          <w:b/>
          <w:bCs/>
          <w:color w:val="auto"/>
        </w:rPr>
        <w:t xml:space="preserve">İTHAL EDİLECEK ÜREME ÜRÜNLERİNE İLİŞKİN </w:t>
      </w:r>
      <w:r w:rsidR="00223D01" w:rsidRPr="00D472AB">
        <w:rPr>
          <w:b/>
          <w:bCs/>
          <w:color w:val="auto"/>
        </w:rPr>
        <w:t>TEKNİK KRİTERLER</w:t>
      </w:r>
    </w:p>
    <w:p w:rsidR="00EF0DE9" w:rsidRPr="00D472AB" w:rsidRDefault="00FB338B" w:rsidP="00C41467">
      <w:pPr>
        <w:pStyle w:val="Default"/>
        <w:jc w:val="both"/>
        <w:rPr>
          <w:b/>
          <w:bCs/>
          <w:color w:val="auto"/>
        </w:rPr>
      </w:pPr>
      <w:r>
        <w:rPr>
          <w:b/>
          <w:bCs/>
          <w:color w:val="auto"/>
        </w:rPr>
        <w:t xml:space="preserve"> </w:t>
      </w:r>
    </w:p>
    <w:p w:rsidR="00223D01" w:rsidRDefault="003240B1" w:rsidP="003240B1">
      <w:pPr>
        <w:pStyle w:val="Default"/>
        <w:jc w:val="both"/>
        <w:rPr>
          <w:color w:val="auto"/>
        </w:rPr>
      </w:pPr>
      <w:r>
        <w:rPr>
          <w:color w:val="auto"/>
        </w:rPr>
        <w:t xml:space="preserve"> </w:t>
      </w:r>
      <w:r w:rsidR="00BC47D9" w:rsidRPr="00BC47D9">
        <w:rPr>
          <w:color w:val="auto"/>
        </w:rPr>
        <w:t xml:space="preserve">Ülkemize ithal edilecek üreme ürünlerinde aşağıda belirtilen teknik </w:t>
      </w:r>
      <w:proofErr w:type="gramStart"/>
      <w:r w:rsidR="00BC47D9" w:rsidRPr="00BC47D9">
        <w:rPr>
          <w:color w:val="auto"/>
        </w:rPr>
        <w:t>kriterler</w:t>
      </w:r>
      <w:proofErr w:type="gramEnd"/>
      <w:r w:rsidR="00BC47D9" w:rsidRPr="00BC47D9">
        <w:rPr>
          <w:color w:val="auto"/>
        </w:rPr>
        <w:t xml:space="preserve"> aranır.</w:t>
      </w:r>
    </w:p>
    <w:p w:rsidR="003240B1" w:rsidRDefault="003240B1" w:rsidP="003240B1">
      <w:pPr>
        <w:pStyle w:val="Default"/>
        <w:jc w:val="both"/>
        <w:rPr>
          <w:color w:val="auto"/>
        </w:rPr>
      </w:pPr>
    </w:p>
    <w:p w:rsidR="00962D62" w:rsidRPr="00962D62" w:rsidRDefault="003240B1" w:rsidP="00962D62">
      <w:pPr>
        <w:pStyle w:val="Default"/>
        <w:jc w:val="both"/>
        <w:rPr>
          <w:b/>
          <w:bCs/>
          <w:color w:val="auto"/>
        </w:rPr>
      </w:pPr>
      <w:r>
        <w:rPr>
          <w:b/>
          <w:bCs/>
          <w:color w:val="auto"/>
        </w:rPr>
        <w:t xml:space="preserve">Sığır ırkları için teknik </w:t>
      </w:r>
      <w:proofErr w:type="gramStart"/>
      <w:r>
        <w:rPr>
          <w:b/>
          <w:bCs/>
          <w:color w:val="auto"/>
        </w:rPr>
        <w:t>kriterler</w:t>
      </w:r>
      <w:proofErr w:type="gramEnd"/>
      <w:r>
        <w:rPr>
          <w:b/>
          <w:bCs/>
          <w:color w:val="auto"/>
        </w:rPr>
        <w:t>;</w:t>
      </w:r>
    </w:p>
    <w:p w:rsidR="00962D62" w:rsidRPr="00512939" w:rsidRDefault="00962D62" w:rsidP="00962D62">
      <w:pPr>
        <w:pStyle w:val="Default"/>
        <w:ind w:firstLine="708"/>
        <w:jc w:val="both"/>
        <w:rPr>
          <w:color w:val="9BBB59" w:themeColor="accent3"/>
        </w:rPr>
      </w:pPr>
      <w:r w:rsidRPr="00962D62">
        <w:rPr>
          <w:bCs/>
          <w:color w:val="auto"/>
        </w:rPr>
        <w:t>a)</w:t>
      </w:r>
      <w:r>
        <w:rPr>
          <w:b/>
          <w:bCs/>
          <w:color w:val="auto"/>
        </w:rPr>
        <w:t xml:space="preserve"> </w:t>
      </w:r>
      <w:r w:rsidR="00651DB1" w:rsidRPr="00651DB1">
        <w:rPr>
          <w:color w:val="auto"/>
        </w:rPr>
        <w:t>Ü</w:t>
      </w:r>
      <w:r w:rsidRPr="00651DB1">
        <w:rPr>
          <w:color w:val="auto"/>
        </w:rPr>
        <w:t xml:space="preserve">reme ürünlerinin </w:t>
      </w:r>
      <w:r>
        <w:rPr>
          <w:color w:val="auto"/>
        </w:rPr>
        <w:t>elde edildiği damızlık hayvana</w:t>
      </w:r>
      <w:r w:rsidRPr="00D472AB">
        <w:rPr>
          <w:color w:val="auto"/>
        </w:rPr>
        <w:t xml:space="preserve"> </w:t>
      </w:r>
      <w:r>
        <w:rPr>
          <w:color w:val="auto"/>
        </w:rPr>
        <w:t xml:space="preserve">ait </w:t>
      </w:r>
      <w:r w:rsidR="00651DB1">
        <w:rPr>
          <w:color w:val="auto"/>
        </w:rPr>
        <w:t xml:space="preserve">aşağıda istenen bilgi, verileri içeren ve bunlara </w:t>
      </w:r>
      <w:r>
        <w:rPr>
          <w:color w:val="auto"/>
        </w:rPr>
        <w:t>ilişkin kayıtların tutulmasında yetkili olan otoriterlerce (</w:t>
      </w:r>
      <w:r w:rsidRPr="00536FDE">
        <w:rPr>
          <w:color w:val="000000" w:themeColor="text1"/>
        </w:rPr>
        <w:t>Yetkili Bakanlığı</w:t>
      </w:r>
      <w:r>
        <w:rPr>
          <w:color w:val="auto"/>
        </w:rPr>
        <w:t xml:space="preserve">, Damızlık Birlikleri ve Kooperatifler) </w:t>
      </w:r>
      <w:r>
        <w:t>düzenlenmiş</w:t>
      </w:r>
      <w:r w:rsidRPr="00D472AB">
        <w:t>, onaylanmış</w:t>
      </w:r>
      <w:r w:rsidR="00651DB1">
        <w:rPr>
          <w:kern w:val="24"/>
        </w:rPr>
        <w:t xml:space="preserve"> </w:t>
      </w:r>
      <w:proofErr w:type="spellStart"/>
      <w:r w:rsidR="00651DB1">
        <w:rPr>
          <w:kern w:val="24"/>
        </w:rPr>
        <w:t>pedigriye</w:t>
      </w:r>
      <w:proofErr w:type="spellEnd"/>
      <w:r w:rsidR="00651DB1">
        <w:rPr>
          <w:kern w:val="24"/>
        </w:rPr>
        <w:t xml:space="preserve"> sahip olmalıdır.</w:t>
      </w:r>
      <w:r>
        <w:rPr>
          <w:kern w:val="24"/>
        </w:rPr>
        <w:t xml:space="preserve"> (</w:t>
      </w:r>
      <w:r w:rsidRPr="00D472AB">
        <w:rPr>
          <w:kern w:val="24"/>
        </w:rPr>
        <w:t>Avrupa Birliğine ü</w:t>
      </w:r>
      <w:r>
        <w:rPr>
          <w:kern w:val="24"/>
        </w:rPr>
        <w:t xml:space="preserve">ye ülkelerden gelen </w:t>
      </w:r>
      <w:proofErr w:type="spellStart"/>
      <w:r>
        <w:rPr>
          <w:kern w:val="24"/>
        </w:rPr>
        <w:t>pedigriler</w:t>
      </w:r>
      <w:proofErr w:type="spellEnd"/>
      <w:r>
        <w:rPr>
          <w:kern w:val="24"/>
        </w:rPr>
        <w:t xml:space="preserve"> ise AB’nin 2005/379/EC sayılı Direktifine uygun düzenlenmiş</w:t>
      </w:r>
      <w:r w:rsidRPr="00D472AB">
        <w:rPr>
          <w:kern w:val="24"/>
        </w:rPr>
        <w:t xml:space="preserve"> ve onaylanmış </w:t>
      </w:r>
      <w:r>
        <w:rPr>
          <w:kern w:val="24"/>
        </w:rPr>
        <w:t xml:space="preserve">olmalıdır), </w:t>
      </w:r>
      <w:proofErr w:type="spellStart"/>
      <w:r>
        <w:rPr>
          <w:color w:val="auto"/>
        </w:rPr>
        <w:t>pedigrilerdeki</w:t>
      </w:r>
      <w:proofErr w:type="spellEnd"/>
      <w:r>
        <w:rPr>
          <w:color w:val="auto"/>
        </w:rPr>
        <w:t xml:space="preserve"> </w:t>
      </w:r>
      <w:r w:rsidRPr="00D472AB">
        <w:rPr>
          <w:color w:val="auto"/>
        </w:rPr>
        <w:t>kısaltmalar ulusl</w:t>
      </w:r>
      <w:r>
        <w:rPr>
          <w:color w:val="auto"/>
        </w:rPr>
        <w:t>ararası normlara</w:t>
      </w:r>
      <w:r w:rsidR="00D92DA1">
        <w:rPr>
          <w:color w:val="auto"/>
        </w:rPr>
        <w:t xml:space="preserve"> (INTERBULL)</w:t>
      </w:r>
      <w:r>
        <w:rPr>
          <w:color w:val="auto"/>
        </w:rPr>
        <w:t xml:space="preserve"> uygun ve </w:t>
      </w:r>
      <w:proofErr w:type="spellStart"/>
      <w:r w:rsidRPr="00D472AB">
        <w:rPr>
          <w:color w:val="auto"/>
        </w:rPr>
        <w:t>Pedigri</w:t>
      </w:r>
      <w:proofErr w:type="spellEnd"/>
      <w:r w:rsidRPr="00D472AB">
        <w:rPr>
          <w:color w:val="auto"/>
        </w:rPr>
        <w:t xml:space="preserve"> düzenleme tarihi e</w:t>
      </w:r>
      <w:r>
        <w:rPr>
          <w:color w:val="auto"/>
        </w:rPr>
        <w:t xml:space="preserve">n fazla 6 ay öncesine ait olmalıdır. </w:t>
      </w:r>
      <w:proofErr w:type="spellStart"/>
      <w:r w:rsidR="00D92DA1">
        <w:rPr>
          <w:kern w:val="24"/>
        </w:rPr>
        <w:t>P</w:t>
      </w:r>
      <w:r>
        <w:rPr>
          <w:kern w:val="24"/>
        </w:rPr>
        <w:t>edigrilerde</w:t>
      </w:r>
      <w:proofErr w:type="spellEnd"/>
      <w:r>
        <w:rPr>
          <w:kern w:val="24"/>
        </w:rPr>
        <w:t xml:space="preserve"> aşağıdaki bilgiler yer almalıdır</w:t>
      </w:r>
      <w:r w:rsidR="009765AB" w:rsidRPr="009765AB">
        <w:rPr>
          <w:color w:val="auto"/>
        </w:rPr>
        <w:t>;</w:t>
      </w:r>
    </w:p>
    <w:p w:rsidR="00962D62" w:rsidRPr="00D472AB" w:rsidRDefault="00962D62" w:rsidP="00962D62">
      <w:pPr>
        <w:pStyle w:val="Default"/>
        <w:ind w:firstLine="709"/>
        <w:jc w:val="both"/>
        <w:rPr>
          <w:kern w:val="24"/>
        </w:rPr>
      </w:pPr>
      <w:r w:rsidRPr="00D472AB">
        <w:rPr>
          <w:kern w:val="24"/>
        </w:rPr>
        <w:t>-Sahibi</w:t>
      </w:r>
      <w:r>
        <w:rPr>
          <w:kern w:val="24"/>
        </w:rPr>
        <w:t>nin /</w:t>
      </w:r>
      <w:r w:rsidRPr="00D472AB">
        <w:rPr>
          <w:kern w:val="24"/>
        </w:rPr>
        <w:t xml:space="preserve"> yetiştirici</w:t>
      </w:r>
      <w:r>
        <w:rPr>
          <w:kern w:val="24"/>
        </w:rPr>
        <w:t>sinin</w:t>
      </w:r>
      <w:r w:rsidRPr="00D472AB">
        <w:rPr>
          <w:kern w:val="24"/>
        </w:rPr>
        <w:t xml:space="preserve"> </w:t>
      </w:r>
      <w:r>
        <w:rPr>
          <w:kern w:val="24"/>
        </w:rPr>
        <w:t>ad</w:t>
      </w:r>
      <w:r w:rsidRPr="00D472AB">
        <w:rPr>
          <w:kern w:val="24"/>
        </w:rPr>
        <w:t xml:space="preserve"> ve adres bilgileri</w:t>
      </w:r>
    </w:p>
    <w:p w:rsidR="00962D62" w:rsidRPr="00D472AB" w:rsidRDefault="00962D62" w:rsidP="00962D62">
      <w:pPr>
        <w:pStyle w:val="Default"/>
        <w:ind w:firstLine="709"/>
        <w:jc w:val="both"/>
        <w:rPr>
          <w:kern w:val="24"/>
        </w:rPr>
      </w:pPr>
      <w:r w:rsidRPr="00D472AB">
        <w:rPr>
          <w:kern w:val="24"/>
        </w:rPr>
        <w:t>-</w:t>
      </w:r>
      <w:r>
        <w:rPr>
          <w:kern w:val="24"/>
        </w:rPr>
        <w:t xml:space="preserve">Kayıtlı olduğu </w:t>
      </w:r>
      <w:proofErr w:type="spellStart"/>
      <w:r>
        <w:rPr>
          <w:kern w:val="24"/>
        </w:rPr>
        <w:t>soykütüğü</w:t>
      </w:r>
      <w:proofErr w:type="spellEnd"/>
    </w:p>
    <w:p w:rsidR="00962D62" w:rsidRPr="00D472AB" w:rsidRDefault="00962D62" w:rsidP="00962D62">
      <w:pPr>
        <w:pStyle w:val="Default"/>
        <w:ind w:firstLine="709"/>
        <w:jc w:val="both"/>
        <w:rPr>
          <w:kern w:val="24"/>
        </w:rPr>
      </w:pPr>
      <w:r>
        <w:rPr>
          <w:kern w:val="24"/>
        </w:rPr>
        <w:t>-</w:t>
      </w:r>
      <w:proofErr w:type="spellStart"/>
      <w:r>
        <w:rPr>
          <w:kern w:val="24"/>
        </w:rPr>
        <w:t>Soykütüğü</w:t>
      </w:r>
      <w:proofErr w:type="spellEnd"/>
      <w:r w:rsidRPr="00D472AB">
        <w:rPr>
          <w:kern w:val="24"/>
        </w:rPr>
        <w:t xml:space="preserve"> kayıt numarası</w:t>
      </w:r>
    </w:p>
    <w:p w:rsidR="00962D62" w:rsidRPr="00D472AB" w:rsidRDefault="00962D62" w:rsidP="00962D62">
      <w:pPr>
        <w:pStyle w:val="Default"/>
        <w:ind w:firstLine="709"/>
        <w:jc w:val="both"/>
        <w:rPr>
          <w:kern w:val="24"/>
        </w:rPr>
      </w:pPr>
      <w:r w:rsidRPr="00D472AB">
        <w:rPr>
          <w:kern w:val="24"/>
        </w:rPr>
        <w:t>-</w:t>
      </w:r>
      <w:r>
        <w:rPr>
          <w:kern w:val="24"/>
        </w:rPr>
        <w:t xml:space="preserve">Damızlık hayvanın adı, </w:t>
      </w:r>
      <w:r w:rsidRPr="00D472AB">
        <w:rPr>
          <w:kern w:val="24"/>
        </w:rPr>
        <w:t xml:space="preserve">Kulak </w:t>
      </w:r>
      <w:proofErr w:type="spellStart"/>
      <w:r w:rsidRPr="00D472AB">
        <w:rPr>
          <w:kern w:val="24"/>
        </w:rPr>
        <w:t>no</w:t>
      </w:r>
      <w:proofErr w:type="spellEnd"/>
      <w:r>
        <w:rPr>
          <w:kern w:val="24"/>
        </w:rPr>
        <w:t xml:space="preserve">, </w:t>
      </w:r>
      <w:r w:rsidRPr="00D472AB">
        <w:rPr>
          <w:kern w:val="24"/>
        </w:rPr>
        <w:t>Doğum tarihi</w:t>
      </w:r>
      <w:r>
        <w:rPr>
          <w:kern w:val="24"/>
        </w:rPr>
        <w:t xml:space="preserve">, Irkı, </w:t>
      </w:r>
    </w:p>
    <w:p w:rsidR="00962D62" w:rsidRPr="00D472AB" w:rsidRDefault="00962D62" w:rsidP="00962D62">
      <w:pPr>
        <w:pStyle w:val="Default"/>
        <w:ind w:firstLine="709"/>
        <w:jc w:val="both"/>
        <w:rPr>
          <w:kern w:val="24"/>
        </w:rPr>
      </w:pPr>
      <w:r w:rsidRPr="00D472AB">
        <w:rPr>
          <w:kern w:val="24"/>
        </w:rPr>
        <w:t xml:space="preserve">-Babasının adı, kulak </w:t>
      </w:r>
      <w:proofErr w:type="spellStart"/>
      <w:r w:rsidRPr="00D472AB">
        <w:rPr>
          <w:kern w:val="24"/>
        </w:rPr>
        <w:t>no</w:t>
      </w:r>
      <w:proofErr w:type="spellEnd"/>
      <w:r w:rsidRPr="00D472AB">
        <w:rPr>
          <w:kern w:val="24"/>
        </w:rPr>
        <w:t xml:space="preserve">, doğum </w:t>
      </w:r>
      <w:proofErr w:type="gramStart"/>
      <w:r>
        <w:rPr>
          <w:kern w:val="24"/>
        </w:rPr>
        <w:t xml:space="preserve">tarihi </w:t>
      </w:r>
      <w:r w:rsidRPr="00D472AB">
        <w:rPr>
          <w:kern w:val="24"/>
        </w:rPr>
        <w:t>,</w:t>
      </w:r>
      <w:proofErr w:type="gramEnd"/>
    </w:p>
    <w:p w:rsidR="00962D62" w:rsidRPr="00D472AB" w:rsidRDefault="00962D62" w:rsidP="00962D62">
      <w:pPr>
        <w:pStyle w:val="Default"/>
        <w:ind w:firstLine="709"/>
        <w:jc w:val="both"/>
        <w:rPr>
          <w:kern w:val="24"/>
        </w:rPr>
      </w:pPr>
      <w:r w:rsidRPr="00D472AB">
        <w:rPr>
          <w:kern w:val="24"/>
        </w:rPr>
        <w:t>-Ana adı</w:t>
      </w:r>
      <w:r>
        <w:rPr>
          <w:kern w:val="24"/>
        </w:rPr>
        <w:t xml:space="preserve">, kulak </w:t>
      </w:r>
      <w:proofErr w:type="spellStart"/>
      <w:r>
        <w:rPr>
          <w:kern w:val="24"/>
        </w:rPr>
        <w:t>no</w:t>
      </w:r>
      <w:proofErr w:type="spellEnd"/>
      <w:r>
        <w:rPr>
          <w:kern w:val="24"/>
        </w:rPr>
        <w:t xml:space="preserve">, doğum </w:t>
      </w:r>
      <w:proofErr w:type="gramStart"/>
      <w:r>
        <w:rPr>
          <w:kern w:val="24"/>
        </w:rPr>
        <w:t xml:space="preserve">tarihi </w:t>
      </w:r>
      <w:r w:rsidRPr="00D472AB">
        <w:rPr>
          <w:kern w:val="24"/>
        </w:rPr>
        <w:t>,</w:t>
      </w:r>
      <w:proofErr w:type="gramEnd"/>
    </w:p>
    <w:p w:rsidR="00962D62" w:rsidRPr="00D472AB" w:rsidRDefault="00962D62" w:rsidP="00962D62">
      <w:pPr>
        <w:pStyle w:val="Default"/>
        <w:ind w:firstLine="709"/>
        <w:jc w:val="both"/>
        <w:rPr>
          <w:kern w:val="24"/>
        </w:rPr>
      </w:pPr>
      <w:r w:rsidRPr="00D472AB">
        <w:rPr>
          <w:kern w:val="24"/>
        </w:rPr>
        <w:t>-B</w:t>
      </w:r>
      <w:r>
        <w:rPr>
          <w:kern w:val="24"/>
        </w:rPr>
        <w:t>abanın babasının</w:t>
      </w:r>
      <w:r w:rsidRPr="00D472AB">
        <w:rPr>
          <w:kern w:val="24"/>
        </w:rPr>
        <w:t xml:space="preserve"> adı</w:t>
      </w:r>
      <w:r>
        <w:rPr>
          <w:kern w:val="24"/>
        </w:rPr>
        <w:t xml:space="preserve">, kulak </w:t>
      </w:r>
      <w:proofErr w:type="spellStart"/>
      <w:r>
        <w:rPr>
          <w:kern w:val="24"/>
        </w:rPr>
        <w:t>no</w:t>
      </w:r>
      <w:proofErr w:type="spellEnd"/>
      <w:r>
        <w:rPr>
          <w:kern w:val="24"/>
        </w:rPr>
        <w:t xml:space="preserve">, doğum </w:t>
      </w:r>
      <w:proofErr w:type="gramStart"/>
      <w:r>
        <w:rPr>
          <w:kern w:val="24"/>
        </w:rPr>
        <w:t xml:space="preserve">tarihi </w:t>
      </w:r>
      <w:r w:rsidRPr="00D472AB">
        <w:rPr>
          <w:kern w:val="24"/>
        </w:rPr>
        <w:t>,</w:t>
      </w:r>
      <w:proofErr w:type="gramEnd"/>
    </w:p>
    <w:p w:rsidR="00962D62" w:rsidRPr="00D472AB" w:rsidRDefault="00962D62" w:rsidP="00962D62">
      <w:pPr>
        <w:pStyle w:val="Default"/>
        <w:ind w:firstLine="709"/>
        <w:jc w:val="both"/>
        <w:rPr>
          <w:kern w:val="24"/>
        </w:rPr>
      </w:pPr>
      <w:r w:rsidRPr="00D472AB">
        <w:rPr>
          <w:kern w:val="24"/>
        </w:rPr>
        <w:t>-Baba</w:t>
      </w:r>
      <w:r>
        <w:rPr>
          <w:kern w:val="24"/>
        </w:rPr>
        <w:t xml:space="preserve">nın anasının </w:t>
      </w:r>
      <w:r w:rsidRPr="00D472AB">
        <w:rPr>
          <w:kern w:val="24"/>
        </w:rPr>
        <w:t>adı</w:t>
      </w:r>
      <w:r>
        <w:rPr>
          <w:kern w:val="24"/>
        </w:rPr>
        <w:t xml:space="preserve">, kulak </w:t>
      </w:r>
      <w:proofErr w:type="spellStart"/>
      <w:r>
        <w:rPr>
          <w:kern w:val="24"/>
        </w:rPr>
        <w:t>no</w:t>
      </w:r>
      <w:proofErr w:type="spellEnd"/>
      <w:r>
        <w:rPr>
          <w:kern w:val="24"/>
        </w:rPr>
        <w:t xml:space="preserve">, doğum </w:t>
      </w:r>
      <w:proofErr w:type="gramStart"/>
      <w:r>
        <w:rPr>
          <w:kern w:val="24"/>
        </w:rPr>
        <w:t xml:space="preserve">tarihi </w:t>
      </w:r>
      <w:r w:rsidRPr="00D472AB">
        <w:rPr>
          <w:kern w:val="24"/>
        </w:rPr>
        <w:t>,</w:t>
      </w:r>
      <w:proofErr w:type="gramEnd"/>
    </w:p>
    <w:p w:rsidR="00962D62" w:rsidRPr="00D472AB" w:rsidRDefault="00962D62" w:rsidP="00962D62">
      <w:pPr>
        <w:pStyle w:val="Default"/>
        <w:ind w:firstLine="709"/>
        <w:jc w:val="both"/>
        <w:rPr>
          <w:kern w:val="24"/>
        </w:rPr>
      </w:pPr>
      <w:r>
        <w:rPr>
          <w:kern w:val="24"/>
        </w:rPr>
        <w:t xml:space="preserve">-Ananın babasının </w:t>
      </w:r>
      <w:r w:rsidRPr="00D472AB">
        <w:rPr>
          <w:kern w:val="24"/>
        </w:rPr>
        <w:t>adı</w:t>
      </w:r>
      <w:r>
        <w:rPr>
          <w:kern w:val="24"/>
        </w:rPr>
        <w:t xml:space="preserve">, kulak </w:t>
      </w:r>
      <w:proofErr w:type="spellStart"/>
      <w:r>
        <w:rPr>
          <w:kern w:val="24"/>
        </w:rPr>
        <w:t>no</w:t>
      </w:r>
      <w:proofErr w:type="spellEnd"/>
      <w:r>
        <w:rPr>
          <w:kern w:val="24"/>
        </w:rPr>
        <w:t>, doğum tarihi</w:t>
      </w:r>
      <w:r w:rsidRPr="00D472AB">
        <w:rPr>
          <w:kern w:val="24"/>
        </w:rPr>
        <w:t>,</w:t>
      </w:r>
    </w:p>
    <w:p w:rsidR="00962D62" w:rsidRDefault="00962D62" w:rsidP="00962D62">
      <w:pPr>
        <w:pStyle w:val="Default"/>
        <w:ind w:firstLine="709"/>
        <w:jc w:val="both"/>
        <w:rPr>
          <w:kern w:val="24"/>
        </w:rPr>
      </w:pPr>
      <w:r w:rsidRPr="00D472AB">
        <w:rPr>
          <w:kern w:val="24"/>
        </w:rPr>
        <w:lastRenderedPageBreak/>
        <w:t>-</w:t>
      </w:r>
      <w:r>
        <w:rPr>
          <w:kern w:val="24"/>
        </w:rPr>
        <w:t>Ananın anasının</w:t>
      </w:r>
      <w:r w:rsidRPr="00D472AB">
        <w:rPr>
          <w:kern w:val="24"/>
        </w:rPr>
        <w:t xml:space="preserve"> adı</w:t>
      </w:r>
      <w:r>
        <w:rPr>
          <w:kern w:val="24"/>
        </w:rPr>
        <w:t xml:space="preserve">, kulak </w:t>
      </w:r>
      <w:proofErr w:type="spellStart"/>
      <w:r>
        <w:rPr>
          <w:kern w:val="24"/>
        </w:rPr>
        <w:t>no</w:t>
      </w:r>
      <w:proofErr w:type="spellEnd"/>
      <w:r>
        <w:rPr>
          <w:kern w:val="24"/>
        </w:rPr>
        <w:t>, doğum tarihi,</w:t>
      </w:r>
    </w:p>
    <w:p w:rsidR="00962D62" w:rsidRDefault="00962D62" w:rsidP="006A1A05">
      <w:pPr>
        <w:pStyle w:val="Default"/>
        <w:ind w:firstLine="708"/>
        <w:jc w:val="both"/>
        <w:rPr>
          <w:color w:val="auto"/>
        </w:rPr>
      </w:pPr>
      <w:r w:rsidRPr="00B007DF">
        <w:rPr>
          <w:kern w:val="24"/>
        </w:rPr>
        <w:t xml:space="preserve">-Damızlık hayvanların, 2 </w:t>
      </w:r>
      <w:proofErr w:type="gramStart"/>
      <w:r w:rsidRPr="00B007DF">
        <w:rPr>
          <w:kern w:val="24"/>
        </w:rPr>
        <w:t>jenerasyon</w:t>
      </w:r>
      <w:proofErr w:type="gramEnd"/>
      <w:r w:rsidRPr="00B007DF">
        <w:rPr>
          <w:kern w:val="24"/>
        </w:rPr>
        <w:t xml:space="preserve"> </w:t>
      </w:r>
      <w:proofErr w:type="spellStart"/>
      <w:r w:rsidRPr="00B007DF">
        <w:rPr>
          <w:kern w:val="24"/>
        </w:rPr>
        <w:t>cedlerine</w:t>
      </w:r>
      <w:proofErr w:type="spellEnd"/>
      <w:r w:rsidRPr="00B007DF">
        <w:t xml:space="preserve"> </w:t>
      </w:r>
      <w:r w:rsidR="008C0732">
        <w:rPr>
          <w:kern w:val="24"/>
        </w:rPr>
        <w:t>ait damızlık değer verileri,</w:t>
      </w:r>
      <w:r w:rsidR="006A1A05">
        <w:rPr>
          <w:color w:val="auto"/>
        </w:rPr>
        <w:t xml:space="preserve"> </w:t>
      </w:r>
    </w:p>
    <w:p w:rsidR="00BC47D9" w:rsidRDefault="00E05F15" w:rsidP="00962D62">
      <w:pPr>
        <w:pStyle w:val="Default"/>
        <w:numPr>
          <w:ilvl w:val="0"/>
          <w:numId w:val="41"/>
        </w:numPr>
        <w:jc w:val="both"/>
        <w:rPr>
          <w:color w:val="auto"/>
        </w:rPr>
      </w:pPr>
      <w:r>
        <w:rPr>
          <w:color w:val="auto"/>
        </w:rPr>
        <w:t xml:space="preserve">305 günlük süt verimi </w:t>
      </w:r>
      <w:r w:rsidR="000E23BD">
        <w:rPr>
          <w:color w:val="auto"/>
        </w:rPr>
        <w:t xml:space="preserve">ülke </w:t>
      </w:r>
      <w:r>
        <w:rPr>
          <w:color w:val="auto"/>
        </w:rPr>
        <w:t>ortalaması a</w:t>
      </w:r>
      <w:r w:rsidR="00305BAB">
        <w:rPr>
          <w:color w:val="auto"/>
        </w:rPr>
        <w:t xml:space="preserve">sgari; </w:t>
      </w:r>
    </w:p>
    <w:p w:rsidR="00E05F15" w:rsidRPr="00BC47D9" w:rsidRDefault="00E05F15" w:rsidP="00C41467">
      <w:pPr>
        <w:pStyle w:val="Default"/>
        <w:ind w:left="708"/>
        <w:jc w:val="both"/>
        <w:rPr>
          <w:color w:val="auto"/>
        </w:rPr>
      </w:pPr>
      <w:r>
        <w:rPr>
          <w:color w:val="auto"/>
        </w:rPr>
        <w:t xml:space="preserve">      </w:t>
      </w:r>
      <w:r w:rsidR="006E49A2">
        <w:rPr>
          <w:color w:val="auto"/>
        </w:rPr>
        <w:t xml:space="preserve">Siyah Beyaz </w:t>
      </w:r>
      <w:proofErr w:type="spellStart"/>
      <w:proofErr w:type="gramStart"/>
      <w:r w:rsidR="006E49A2">
        <w:rPr>
          <w:color w:val="auto"/>
        </w:rPr>
        <w:t>Holstein</w:t>
      </w:r>
      <w:proofErr w:type="spellEnd"/>
      <w:r w:rsidR="006E49A2">
        <w:rPr>
          <w:color w:val="auto"/>
        </w:rPr>
        <w:t xml:space="preserve">   ; 8</w:t>
      </w:r>
      <w:proofErr w:type="gramEnd"/>
      <w:r w:rsidR="006E49A2">
        <w:rPr>
          <w:color w:val="auto"/>
        </w:rPr>
        <w:t>.0</w:t>
      </w:r>
      <w:r w:rsidRPr="00BC47D9">
        <w:rPr>
          <w:color w:val="auto"/>
        </w:rPr>
        <w:t>00 kg,</w:t>
      </w:r>
      <w:r w:rsidR="000E23BD">
        <w:rPr>
          <w:color w:val="auto"/>
        </w:rPr>
        <w:t xml:space="preserve"> </w:t>
      </w:r>
    </w:p>
    <w:p w:rsidR="00E05F15" w:rsidRPr="00BC47D9" w:rsidRDefault="00E05F15" w:rsidP="00C41467">
      <w:pPr>
        <w:pStyle w:val="Default"/>
        <w:ind w:left="1068"/>
        <w:jc w:val="both"/>
        <w:rPr>
          <w:color w:val="auto"/>
        </w:rPr>
      </w:pPr>
      <w:r w:rsidRPr="00BC47D9">
        <w:rPr>
          <w:color w:val="auto"/>
        </w:rPr>
        <w:t xml:space="preserve">Kırmızı </w:t>
      </w:r>
      <w:proofErr w:type="spellStart"/>
      <w:proofErr w:type="gramStart"/>
      <w:r w:rsidRPr="00BC47D9">
        <w:rPr>
          <w:color w:val="auto"/>
        </w:rPr>
        <w:t>Holstein</w:t>
      </w:r>
      <w:proofErr w:type="spellEnd"/>
      <w:r w:rsidRPr="00BC47D9">
        <w:rPr>
          <w:color w:val="auto"/>
        </w:rPr>
        <w:t xml:space="preserve">           ; 8</w:t>
      </w:r>
      <w:proofErr w:type="gramEnd"/>
      <w:r w:rsidRPr="00BC47D9">
        <w:rPr>
          <w:color w:val="auto"/>
        </w:rPr>
        <w:t xml:space="preserve">.000kg, </w:t>
      </w:r>
    </w:p>
    <w:p w:rsidR="00E05F15" w:rsidRPr="00BC47D9" w:rsidRDefault="00E05F15" w:rsidP="00C41467">
      <w:pPr>
        <w:pStyle w:val="Default"/>
        <w:ind w:left="1068"/>
        <w:jc w:val="both"/>
        <w:rPr>
          <w:color w:val="auto"/>
        </w:rPr>
      </w:pPr>
      <w:r w:rsidRPr="00BC47D9">
        <w:rPr>
          <w:color w:val="auto"/>
        </w:rPr>
        <w:t>Brown-</w:t>
      </w:r>
      <w:proofErr w:type="spellStart"/>
      <w:proofErr w:type="gramStart"/>
      <w:r w:rsidRPr="00BC47D9">
        <w:rPr>
          <w:color w:val="auto"/>
        </w:rPr>
        <w:t>Swiss</w:t>
      </w:r>
      <w:proofErr w:type="spellEnd"/>
      <w:r w:rsidRPr="00BC47D9">
        <w:rPr>
          <w:color w:val="auto"/>
        </w:rPr>
        <w:t xml:space="preserve">                ; 7</w:t>
      </w:r>
      <w:proofErr w:type="gramEnd"/>
      <w:r w:rsidRPr="00BC47D9">
        <w:rPr>
          <w:color w:val="auto"/>
        </w:rPr>
        <w:t>.000 kg,</w:t>
      </w:r>
    </w:p>
    <w:p w:rsidR="00E05F15" w:rsidRDefault="00A352D4" w:rsidP="00C41467">
      <w:pPr>
        <w:pStyle w:val="Default"/>
        <w:ind w:left="1068"/>
        <w:jc w:val="both"/>
        <w:rPr>
          <w:color w:val="auto"/>
        </w:rPr>
      </w:pPr>
      <w:proofErr w:type="spellStart"/>
      <w:proofErr w:type="gramStart"/>
      <w:r>
        <w:rPr>
          <w:color w:val="auto"/>
        </w:rPr>
        <w:t>Montbeliarde</w:t>
      </w:r>
      <w:proofErr w:type="spellEnd"/>
      <w:r>
        <w:rPr>
          <w:color w:val="auto"/>
        </w:rPr>
        <w:t xml:space="preserve">                ; 6</w:t>
      </w:r>
      <w:proofErr w:type="gramEnd"/>
      <w:r>
        <w:rPr>
          <w:color w:val="auto"/>
        </w:rPr>
        <w:t>.000 kg,</w:t>
      </w:r>
    </w:p>
    <w:p w:rsidR="00E05F15" w:rsidRDefault="00E05F15" w:rsidP="00C41467">
      <w:pPr>
        <w:pStyle w:val="Default"/>
        <w:ind w:left="1068"/>
        <w:jc w:val="both"/>
        <w:rPr>
          <w:color w:val="auto"/>
        </w:rPr>
      </w:pPr>
      <w:proofErr w:type="spellStart"/>
      <w:r w:rsidRPr="00BC47D9">
        <w:rPr>
          <w:color w:val="auto"/>
        </w:rPr>
        <w:t>Simmental</w:t>
      </w:r>
      <w:proofErr w:type="spellEnd"/>
      <w:r w:rsidR="00224D6C">
        <w:rPr>
          <w:color w:val="auto"/>
        </w:rPr>
        <w:t xml:space="preserve"> (Sütçü)       </w:t>
      </w:r>
      <w:r w:rsidR="00A352D4">
        <w:rPr>
          <w:color w:val="auto"/>
        </w:rPr>
        <w:t>;</w:t>
      </w:r>
      <w:r w:rsidR="00173F11">
        <w:rPr>
          <w:color w:val="auto"/>
        </w:rPr>
        <w:t xml:space="preserve"> </w:t>
      </w:r>
      <w:r w:rsidR="00A352D4">
        <w:rPr>
          <w:color w:val="auto"/>
        </w:rPr>
        <w:t>6</w:t>
      </w:r>
      <w:r w:rsidR="00D33744">
        <w:rPr>
          <w:color w:val="auto"/>
        </w:rPr>
        <w:t>.</w:t>
      </w:r>
      <w:r w:rsidR="00A352D4">
        <w:rPr>
          <w:color w:val="auto"/>
        </w:rPr>
        <w:t>000 kg,</w:t>
      </w:r>
    </w:p>
    <w:p w:rsidR="00E05F15" w:rsidRDefault="00A352D4" w:rsidP="00C41467">
      <w:pPr>
        <w:pStyle w:val="Default"/>
        <w:ind w:left="1068"/>
        <w:jc w:val="both"/>
        <w:rPr>
          <w:color w:val="auto"/>
        </w:rPr>
      </w:pPr>
      <w:proofErr w:type="gramStart"/>
      <w:r>
        <w:rPr>
          <w:color w:val="auto"/>
        </w:rPr>
        <w:t>Jersey                           ;</w:t>
      </w:r>
      <w:r w:rsidR="00173F11">
        <w:rPr>
          <w:color w:val="auto"/>
        </w:rPr>
        <w:t xml:space="preserve"> </w:t>
      </w:r>
      <w:r w:rsidR="00D33744">
        <w:rPr>
          <w:color w:val="auto"/>
        </w:rPr>
        <w:t>6</w:t>
      </w:r>
      <w:proofErr w:type="gramEnd"/>
      <w:r w:rsidR="00D33744">
        <w:rPr>
          <w:color w:val="auto"/>
        </w:rPr>
        <w:t>.000 kg,</w:t>
      </w:r>
    </w:p>
    <w:p w:rsidR="006C2F70" w:rsidRDefault="00A352D4" w:rsidP="006C2F70">
      <w:pPr>
        <w:pStyle w:val="Default"/>
        <w:ind w:left="1068"/>
        <w:jc w:val="both"/>
        <w:rPr>
          <w:color w:val="auto"/>
        </w:rPr>
      </w:pPr>
      <w:r w:rsidRPr="00BC47D9">
        <w:rPr>
          <w:color w:val="auto"/>
        </w:rPr>
        <w:t xml:space="preserve">Avrupa </w:t>
      </w:r>
      <w:proofErr w:type="gramStart"/>
      <w:r w:rsidRPr="00BC47D9">
        <w:rPr>
          <w:color w:val="auto"/>
        </w:rPr>
        <w:t>Kırmızısı</w:t>
      </w:r>
      <w:r w:rsidR="00173F11">
        <w:rPr>
          <w:color w:val="auto"/>
        </w:rPr>
        <w:t xml:space="preserve">         </w:t>
      </w:r>
      <w:r>
        <w:rPr>
          <w:color w:val="auto"/>
        </w:rPr>
        <w:t xml:space="preserve">; </w:t>
      </w:r>
      <w:r w:rsidR="00D33744">
        <w:rPr>
          <w:color w:val="auto"/>
        </w:rPr>
        <w:t>6</w:t>
      </w:r>
      <w:proofErr w:type="gramEnd"/>
      <w:r w:rsidR="00D33744">
        <w:rPr>
          <w:color w:val="auto"/>
        </w:rPr>
        <w:t>.000 kg</w:t>
      </w:r>
      <w:r w:rsidR="00560C51">
        <w:rPr>
          <w:color w:val="auto"/>
        </w:rPr>
        <w:t xml:space="preserve"> olmalıdır.</w:t>
      </w:r>
    </w:p>
    <w:p w:rsidR="00D71F36" w:rsidRDefault="00560C51" w:rsidP="00D71F36">
      <w:pPr>
        <w:pStyle w:val="Default"/>
        <w:jc w:val="both"/>
        <w:rPr>
          <w:color w:val="FF0000"/>
        </w:rPr>
      </w:pPr>
      <w:r>
        <w:rPr>
          <w:color w:val="auto"/>
        </w:rPr>
        <w:t xml:space="preserve">Belirtilen süt verimleri, ICAR kayıtları ile uyumlu olmalı bu husus, </w:t>
      </w:r>
      <w:r w:rsidR="00BC47D9" w:rsidRPr="00BC47D9">
        <w:rPr>
          <w:color w:val="auto"/>
        </w:rPr>
        <w:t xml:space="preserve">İhracatçı ülkenin </w:t>
      </w:r>
      <w:r>
        <w:rPr>
          <w:color w:val="auto"/>
        </w:rPr>
        <w:t>konuyla ilgili verileri</w:t>
      </w:r>
      <w:r w:rsidR="00D83ECE">
        <w:rPr>
          <w:color w:val="auto"/>
        </w:rPr>
        <w:t>ni</w:t>
      </w:r>
      <w:r>
        <w:rPr>
          <w:color w:val="auto"/>
        </w:rPr>
        <w:t xml:space="preserve"> düzenlemeye ve onaylamaya y</w:t>
      </w:r>
      <w:r w:rsidR="00BC47D9" w:rsidRPr="00BC47D9">
        <w:rPr>
          <w:color w:val="auto"/>
        </w:rPr>
        <w:t xml:space="preserve">etkili </w:t>
      </w:r>
      <w:r>
        <w:rPr>
          <w:color w:val="auto"/>
        </w:rPr>
        <w:t>otoriteleri tarafından</w:t>
      </w:r>
      <w:r w:rsidR="00BC47D9" w:rsidRPr="00BC47D9">
        <w:rPr>
          <w:color w:val="auto"/>
        </w:rPr>
        <w:t xml:space="preserve"> </w:t>
      </w:r>
      <w:r>
        <w:rPr>
          <w:color w:val="auto"/>
        </w:rPr>
        <w:t>(</w:t>
      </w:r>
      <w:r w:rsidR="00BC47D9" w:rsidRPr="00BC47D9">
        <w:rPr>
          <w:color w:val="auto"/>
        </w:rPr>
        <w:t>Üreti</w:t>
      </w:r>
      <w:r>
        <w:rPr>
          <w:color w:val="auto"/>
        </w:rPr>
        <w:t xml:space="preserve">m </w:t>
      </w:r>
      <w:r w:rsidR="00BC47D9" w:rsidRPr="00BC47D9">
        <w:rPr>
          <w:color w:val="auto"/>
        </w:rPr>
        <w:t>Laboratuvar</w:t>
      </w:r>
      <w:r>
        <w:rPr>
          <w:color w:val="auto"/>
        </w:rPr>
        <w:t>ı</w:t>
      </w:r>
      <w:r w:rsidR="00BC47D9" w:rsidRPr="00BC47D9">
        <w:rPr>
          <w:color w:val="auto"/>
        </w:rPr>
        <w:t>, Yetiştir</w:t>
      </w:r>
      <w:r>
        <w:rPr>
          <w:color w:val="auto"/>
        </w:rPr>
        <w:t>ici Birlikleri / Kooperatifler)  belgelenmelidir.</w:t>
      </w:r>
      <w:r w:rsidR="00620927">
        <w:rPr>
          <w:color w:val="auto"/>
        </w:rPr>
        <w:t xml:space="preserve"> </w:t>
      </w:r>
    </w:p>
    <w:p w:rsidR="00305BAB" w:rsidRPr="008327DA" w:rsidRDefault="000E23BD" w:rsidP="00305BAB">
      <w:pPr>
        <w:pStyle w:val="Default"/>
        <w:tabs>
          <w:tab w:val="left" w:pos="911"/>
        </w:tabs>
        <w:jc w:val="both"/>
        <w:rPr>
          <w:color w:val="FF0000"/>
        </w:rPr>
      </w:pPr>
      <w:r>
        <w:rPr>
          <w:color w:val="auto"/>
        </w:rPr>
        <w:t>Üreme ür</w:t>
      </w:r>
      <w:r w:rsidR="0008667C">
        <w:rPr>
          <w:color w:val="auto"/>
        </w:rPr>
        <w:t xml:space="preserve">ünlerinin elde edildiği </w:t>
      </w:r>
      <w:proofErr w:type="gramStart"/>
      <w:r w:rsidR="0008667C">
        <w:rPr>
          <w:color w:val="auto"/>
        </w:rPr>
        <w:t>boğa</w:t>
      </w:r>
      <w:r w:rsidR="00E17ABA">
        <w:rPr>
          <w:color w:val="auto"/>
        </w:rPr>
        <w:t>nın</w:t>
      </w:r>
      <w:r w:rsidR="00A81166">
        <w:rPr>
          <w:color w:val="auto"/>
        </w:rPr>
        <w:t xml:space="preserve"> </w:t>
      </w:r>
      <w:r w:rsidR="00305BAB">
        <w:rPr>
          <w:color w:val="auto"/>
        </w:rPr>
        <w:t>;</w:t>
      </w:r>
      <w:proofErr w:type="gramEnd"/>
      <w:r w:rsidR="00305BAB" w:rsidRPr="008327DA">
        <w:rPr>
          <w:color w:val="FF0000"/>
        </w:rPr>
        <w:t xml:space="preserve">             </w:t>
      </w:r>
    </w:p>
    <w:p w:rsidR="00393AD1" w:rsidRDefault="00305BAB" w:rsidP="00796D8B">
      <w:pPr>
        <w:pStyle w:val="Default"/>
        <w:numPr>
          <w:ilvl w:val="0"/>
          <w:numId w:val="41"/>
        </w:numPr>
        <w:jc w:val="both"/>
        <w:rPr>
          <w:color w:val="auto"/>
        </w:rPr>
      </w:pPr>
      <w:r>
        <w:rPr>
          <w:color w:val="auto"/>
        </w:rPr>
        <w:t>P</w:t>
      </w:r>
      <w:r w:rsidR="0008667C">
        <w:rPr>
          <w:color w:val="auto"/>
        </w:rPr>
        <w:t xml:space="preserve">opülasyon </w:t>
      </w:r>
      <w:r w:rsidR="0061787E">
        <w:rPr>
          <w:color w:val="auto"/>
        </w:rPr>
        <w:t>ortalamasın</w:t>
      </w:r>
      <w:r w:rsidR="00F30784">
        <w:rPr>
          <w:color w:val="auto"/>
        </w:rPr>
        <w:t xml:space="preserve">a göre </w:t>
      </w:r>
      <w:r w:rsidR="004D645C" w:rsidRPr="0008667C">
        <w:rPr>
          <w:color w:val="auto"/>
        </w:rPr>
        <w:t xml:space="preserve">asgari </w:t>
      </w:r>
      <w:r w:rsidR="00791380" w:rsidRPr="0008667C">
        <w:rPr>
          <w:color w:val="auto"/>
        </w:rPr>
        <w:t xml:space="preserve">(damızlık) </w:t>
      </w:r>
      <w:r w:rsidR="000E23BD" w:rsidRPr="0008667C">
        <w:rPr>
          <w:color w:val="auto"/>
        </w:rPr>
        <w:t>s</w:t>
      </w:r>
      <w:r w:rsidR="004D645C" w:rsidRPr="0008667C">
        <w:rPr>
          <w:color w:val="auto"/>
        </w:rPr>
        <w:t>üt verim</w:t>
      </w:r>
      <w:r w:rsidR="000E23BD" w:rsidRPr="0008667C">
        <w:rPr>
          <w:color w:val="auto"/>
        </w:rPr>
        <w:t xml:space="preserve"> değeri; </w:t>
      </w:r>
      <w:r>
        <w:rPr>
          <w:color w:val="auto"/>
        </w:rPr>
        <w:t xml:space="preserve">                   </w:t>
      </w:r>
    </w:p>
    <w:p w:rsidR="00305BAB" w:rsidRPr="00393AD1" w:rsidRDefault="00393AD1" w:rsidP="00305BAB">
      <w:pPr>
        <w:pStyle w:val="Default"/>
        <w:jc w:val="both"/>
        <w:rPr>
          <w:color w:val="auto"/>
        </w:rPr>
      </w:pPr>
      <w:r>
        <w:rPr>
          <w:color w:val="auto"/>
        </w:rPr>
        <w:t xml:space="preserve">             </w:t>
      </w:r>
      <w:r w:rsidR="007B2BB0">
        <w:rPr>
          <w:color w:val="auto"/>
        </w:rPr>
        <w:t xml:space="preserve">     </w:t>
      </w:r>
      <w:proofErr w:type="spellStart"/>
      <w:r w:rsidR="00305BAB">
        <w:rPr>
          <w:color w:val="auto"/>
        </w:rPr>
        <w:t>Holstein</w:t>
      </w:r>
      <w:proofErr w:type="spellEnd"/>
      <w:r w:rsidR="00305BAB">
        <w:rPr>
          <w:color w:val="auto"/>
        </w:rPr>
        <w:t xml:space="preserve"> </w:t>
      </w:r>
      <w:r w:rsidR="00834F1B">
        <w:rPr>
          <w:color w:val="auto"/>
        </w:rPr>
        <w:t xml:space="preserve">         ; </w:t>
      </w:r>
      <w:r w:rsidR="000E23BD" w:rsidRPr="00393AD1">
        <w:rPr>
          <w:color w:val="auto"/>
        </w:rPr>
        <w:t xml:space="preserve">+1000, </w:t>
      </w:r>
      <w:r w:rsidR="00834F1B">
        <w:rPr>
          <w:color w:val="auto"/>
        </w:rPr>
        <w:t xml:space="preserve"> </w:t>
      </w:r>
      <w:r w:rsidR="00305BAB">
        <w:rPr>
          <w:color w:val="auto"/>
        </w:rPr>
        <w:t xml:space="preserve">Kızlarının her </w:t>
      </w:r>
      <w:proofErr w:type="spellStart"/>
      <w:r w:rsidR="00305BAB">
        <w:rPr>
          <w:color w:val="auto"/>
        </w:rPr>
        <w:t>laktasyonu</w:t>
      </w:r>
      <w:proofErr w:type="spellEnd"/>
      <w:r w:rsidR="00305BAB">
        <w:rPr>
          <w:color w:val="auto"/>
        </w:rPr>
        <w:t xml:space="preserve"> 8.000 kg/305 gün</w:t>
      </w:r>
    </w:p>
    <w:p w:rsidR="000E23BD" w:rsidRDefault="000E23BD" w:rsidP="00C41467">
      <w:pPr>
        <w:pStyle w:val="Default"/>
        <w:jc w:val="both"/>
        <w:rPr>
          <w:color w:val="auto"/>
        </w:rPr>
      </w:pPr>
      <w:r>
        <w:rPr>
          <w:color w:val="auto"/>
        </w:rPr>
        <w:t xml:space="preserve">             </w:t>
      </w:r>
      <w:r w:rsidR="00305BAB">
        <w:rPr>
          <w:color w:val="auto"/>
        </w:rPr>
        <w:t xml:space="preserve">     </w:t>
      </w:r>
      <w:r>
        <w:rPr>
          <w:color w:val="auto"/>
        </w:rPr>
        <w:t>Brown-</w:t>
      </w:r>
      <w:proofErr w:type="spellStart"/>
      <w:r>
        <w:rPr>
          <w:color w:val="auto"/>
        </w:rPr>
        <w:t>Swiss</w:t>
      </w:r>
      <w:proofErr w:type="spellEnd"/>
      <w:r>
        <w:rPr>
          <w:color w:val="auto"/>
        </w:rPr>
        <w:t>; +500</w:t>
      </w:r>
    </w:p>
    <w:p w:rsidR="000E23BD" w:rsidRDefault="000E23BD" w:rsidP="00C41467">
      <w:pPr>
        <w:pStyle w:val="Default"/>
        <w:jc w:val="both"/>
        <w:rPr>
          <w:color w:val="auto"/>
        </w:rPr>
      </w:pPr>
      <w:r>
        <w:rPr>
          <w:color w:val="auto"/>
        </w:rPr>
        <w:t xml:space="preserve">             </w:t>
      </w:r>
      <w:r w:rsidR="007B2BB0">
        <w:rPr>
          <w:color w:val="auto"/>
        </w:rPr>
        <w:t xml:space="preserve">     </w:t>
      </w:r>
      <w:proofErr w:type="spellStart"/>
      <w:r>
        <w:rPr>
          <w:color w:val="auto"/>
        </w:rPr>
        <w:t>Montbeliarde</w:t>
      </w:r>
      <w:proofErr w:type="spellEnd"/>
      <w:r>
        <w:rPr>
          <w:color w:val="auto"/>
        </w:rPr>
        <w:t>;</w:t>
      </w:r>
      <w:r w:rsidRPr="00D472AB">
        <w:rPr>
          <w:color w:val="auto"/>
        </w:rPr>
        <w:t xml:space="preserve"> </w:t>
      </w:r>
      <w:r>
        <w:rPr>
          <w:color w:val="auto"/>
        </w:rPr>
        <w:t>+500</w:t>
      </w:r>
    </w:p>
    <w:p w:rsidR="000E23BD" w:rsidRDefault="000E23BD" w:rsidP="00C41467">
      <w:pPr>
        <w:pStyle w:val="Default"/>
        <w:jc w:val="both"/>
        <w:rPr>
          <w:color w:val="auto"/>
        </w:rPr>
      </w:pPr>
      <w:r>
        <w:rPr>
          <w:color w:val="auto"/>
        </w:rPr>
        <w:t xml:space="preserve">             </w:t>
      </w:r>
      <w:r w:rsidR="007B2BB0">
        <w:rPr>
          <w:color w:val="auto"/>
        </w:rPr>
        <w:t xml:space="preserve">     </w:t>
      </w:r>
      <w:proofErr w:type="spellStart"/>
      <w:r w:rsidRPr="00D472AB">
        <w:rPr>
          <w:color w:val="auto"/>
        </w:rPr>
        <w:t>Simmental</w:t>
      </w:r>
      <w:proofErr w:type="spellEnd"/>
      <w:r w:rsidRPr="00D472AB">
        <w:rPr>
          <w:color w:val="auto"/>
        </w:rPr>
        <w:t xml:space="preserve"> </w:t>
      </w:r>
      <w:r>
        <w:rPr>
          <w:color w:val="auto"/>
        </w:rPr>
        <w:t>;</w:t>
      </w:r>
      <w:r w:rsidR="00834F1B">
        <w:rPr>
          <w:color w:val="auto"/>
        </w:rPr>
        <w:t xml:space="preserve">    </w:t>
      </w:r>
      <w:r>
        <w:rPr>
          <w:color w:val="auto"/>
        </w:rPr>
        <w:t>+500</w:t>
      </w:r>
    </w:p>
    <w:p w:rsidR="000E23BD" w:rsidRDefault="000E23BD" w:rsidP="00C41467">
      <w:pPr>
        <w:pStyle w:val="Default"/>
        <w:jc w:val="both"/>
        <w:rPr>
          <w:color w:val="auto"/>
        </w:rPr>
      </w:pPr>
      <w:r>
        <w:rPr>
          <w:color w:val="auto"/>
        </w:rPr>
        <w:t xml:space="preserve">             </w:t>
      </w:r>
      <w:r w:rsidR="007B2BB0">
        <w:rPr>
          <w:color w:val="auto"/>
        </w:rPr>
        <w:t xml:space="preserve">     </w:t>
      </w:r>
      <w:r w:rsidRPr="00D472AB">
        <w:rPr>
          <w:color w:val="auto"/>
        </w:rPr>
        <w:t>Avrupa Kırmızıs</w:t>
      </w:r>
      <w:r>
        <w:rPr>
          <w:color w:val="auto"/>
        </w:rPr>
        <w:t>ı;+500</w:t>
      </w:r>
    </w:p>
    <w:p w:rsidR="000E23BD" w:rsidRDefault="000E23BD" w:rsidP="00C41467">
      <w:pPr>
        <w:pStyle w:val="Default"/>
        <w:jc w:val="both"/>
        <w:rPr>
          <w:color w:val="auto"/>
        </w:rPr>
      </w:pPr>
      <w:r>
        <w:rPr>
          <w:color w:val="auto"/>
        </w:rPr>
        <w:t xml:space="preserve">             </w:t>
      </w:r>
      <w:r w:rsidR="007B2BB0">
        <w:rPr>
          <w:color w:val="auto"/>
        </w:rPr>
        <w:t xml:space="preserve">     </w:t>
      </w:r>
      <w:r w:rsidRPr="00D472AB">
        <w:rPr>
          <w:color w:val="auto"/>
        </w:rPr>
        <w:t xml:space="preserve">Jersey </w:t>
      </w:r>
      <w:r>
        <w:rPr>
          <w:color w:val="auto"/>
        </w:rPr>
        <w:t xml:space="preserve">; </w:t>
      </w:r>
      <w:r w:rsidRPr="00D472AB">
        <w:rPr>
          <w:color w:val="auto"/>
        </w:rPr>
        <w:t xml:space="preserve">+ 500 </w:t>
      </w:r>
    </w:p>
    <w:p w:rsidR="00305BAB" w:rsidRDefault="00305BAB" w:rsidP="00C41467">
      <w:pPr>
        <w:pStyle w:val="Default"/>
        <w:jc w:val="both"/>
        <w:rPr>
          <w:color w:val="auto"/>
        </w:rPr>
      </w:pPr>
    </w:p>
    <w:p w:rsidR="00A11DBC" w:rsidRDefault="00E71B57" w:rsidP="0090511F">
      <w:pPr>
        <w:pStyle w:val="Default"/>
        <w:jc w:val="both"/>
        <w:rPr>
          <w:color w:val="auto"/>
        </w:rPr>
      </w:pPr>
      <w:r>
        <w:rPr>
          <w:color w:val="auto"/>
        </w:rPr>
        <w:t xml:space="preserve">              </w:t>
      </w:r>
      <w:r w:rsidR="00962D62">
        <w:rPr>
          <w:color w:val="auto"/>
        </w:rPr>
        <w:t xml:space="preserve">ç) </w:t>
      </w:r>
      <w:r w:rsidR="00A11DBC">
        <w:rPr>
          <w:color w:val="auto"/>
        </w:rPr>
        <w:t>D</w:t>
      </w:r>
      <w:r w:rsidR="00A11DBC" w:rsidRPr="00D472AB">
        <w:rPr>
          <w:color w:val="auto"/>
        </w:rPr>
        <w:t>amızlık değeri isabet</w:t>
      </w:r>
      <w:r w:rsidR="00A11DBC">
        <w:rPr>
          <w:color w:val="auto"/>
        </w:rPr>
        <w:t xml:space="preserve"> derecesi en az % 80,</w:t>
      </w:r>
      <w:r w:rsidR="00A11DBC" w:rsidRPr="00D472AB">
        <w:rPr>
          <w:color w:val="auto"/>
        </w:rPr>
        <w:t xml:space="preserve"> </w:t>
      </w:r>
    </w:p>
    <w:p w:rsidR="00A11DBC" w:rsidRDefault="00A11DBC" w:rsidP="00C41467">
      <w:pPr>
        <w:pStyle w:val="Default"/>
        <w:jc w:val="both"/>
        <w:rPr>
          <w:color w:val="auto"/>
        </w:rPr>
      </w:pPr>
      <w:r>
        <w:rPr>
          <w:color w:val="auto"/>
        </w:rPr>
        <w:t xml:space="preserve"> </w:t>
      </w:r>
      <w:r w:rsidR="00CE26F9">
        <w:rPr>
          <w:color w:val="auto"/>
        </w:rPr>
        <w:t xml:space="preserve">           </w:t>
      </w:r>
      <w:r w:rsidR="00962D62">
        <w:rPr>
          <w:color w:val="auto"/>
        </w:rPr>
        <w:t xml:space="preserve">  d</w:t>
      </w:r>
      <w:r>
        <w:rPr>
          <w:color w:val="auto"/>
        </w:rPr>
        <w:t>)</w:t>
      </w:r>
      <w:r w:rsidRPr="00D472AB">
        <w:rPr>
          <w:color w:val="auto"/>
        </w:rPr>
        <w:t xml:space="preserve"> </w:t>
      </w:r>
      <w:r>
        <w:rPr>
          <w:color w:val="auto"/>
        </w:rPr>
        <w:t>Y</w:t>
      </w:r>
      <w:r w:rsidRPr="00D472AB">
        <w:rPr>
          <w:color w:val="auto"/>
        </w:rPr>
        <w:t xml:space="preserve">ağ ve proteine göre damızlık değeri </w:t>
      </w:r>
      <w:r>
        <w:rPr>
          <w:color w:val="auto"/>
        </w:rPr>
        <w:t>en az</w:t>
      </w:r>
      <w:r w:rsidRPr="00D472AB">
        <w:rPr>
          <w:color w:val="auto"/>
        </w:rPr>
        <w:t xml:space="preserve"> - 0,5 </w:t>
      </w:r>
    </w:p>
    <w:p w:rsidR="009F0E01" w:rsidRDefault="00A11DBC" w:rsidP="009F0E01">
      <w:pPr>
        <w:pStyle w:val="Default"/>
        <w:jc w:val="both"/>
        <w:rPr>
          <w:color w:val="000000" w:themeColor="text1"/>
        </w:rPr>
      </w:pPr>
      <w:r w:rsidRPr="00D472AB">
        <w:rPr>
          <w:color w:val="auto"/>
        </w:rPr>
        <w:t xml:space="preserve"> </w:t>
      </w:r>
      <w:r w:rsidR="0090511F">
        <w:rPr>
          <w:color w:val="auto"/>
        </w:rPr>
        <w:t xml:space="preserve">          </w:t>
      </w:r>
      <w:r w:rsidR="00962D62">
        <w:rPr>
          <w:color w:val="auto"/>
        </w:rPr>
        <w:t xml:space="preserve">   e</w:t>
      </w:r>
      <w:r w:rsidRPr="00D472AB">
        <w:rPr>
          <w:color w:val="auto"/>
        </w:rPr>
        <w:t xml:space="preserve">) </w:t>
      </w:r>
      <w:proofErr w:type="spellStart"/>
      <w:r w:rsidRPr="00E31709">
        <w:rPr>
          <w:color w:val="000000" w:themeColor="text1"/>
        </w:rPr>
        <w:t>Holstein</w:t>
      </w:r>
      <w:proofErr w:type="spellEnd"/>
      <w:r w:rsidRPr="00E31709">
        <w:rPr>
          <w:color w:val="000000" w:themeColor="text1"/>
        </w:rPr>
        <w:t xml:space="preserve"> ırkı</w:t>
      </w:r>
      <w:r w:rsidR="00437A4D">
        <w:rPr>
          <w:color w:val="000000" w:themeColor="text1"/>
        </w:rPr>
        <w:t xml:space="preserve"> için </w:t>
      </w:r>
      <w:r w:rsidRPr="00E31709">
        <w:rPr>
          <w:color w:val="000000" w:themeColor="text1"/>
        </w:rPr>
        <w:t>ayak-bacak ve meme indeks değeri pozitif değerde ol</w:t>
      </w:r>
      <w:r w:rsidR="00437A4D">
        <w:rPr>
          <w:color w:val="000000" w:themeColor="text1"/>
        </w:rPr>
        <w:t>malıdır.</w:t>
      </w:r>
    </w:p>
    <w:p w:rsidR="009F0E01" w:rsidRDefault="00CA436B" w:rsidP="009F0E01">
      <w:pPr>
        <w:pStyle w:val="Default"/>
        <w:jc w:val="both"/>
        <w:rPr>
          <w:color w:val="000000" w:themeColor="text1"/>
        </w:rPr>
      </w:pPr>
      <w:r>
        <w:rPr>
          <w:color w:val="000000" w:themeColor="text1"/>
        </w:rPr>
        <w:t xml:space="preserve"> </w:t>
      </w:r>
      <w:r w:rsidR="0025264B">
        <w:rPr>
          <w:color w:val="000000" w:themeColor="text1"/>
        </w:rPr>
        <w:t xml:space="preserve">           </w:t>
      </w:r>
      <w:r w:rsidR="00962D62">
        <w:rPr>
          <w:color w:val="000000" w:themeColor="text1"/>
        </w:rPr>
        <w:t xml:space="preserve">  f</w:t>
      </w:r>
      <w:r w:rsidR="007A3CBD">
        <w:rPr>
          <w:color w:val="000000" w:themeColor="text1"/>
        </w:rPr>
        <w:t xml:space="preserve">) </w:t>
      </w:r>
      <w:r w:rsidR="009F0E01">
        <w:rPr>
          <w:color w:val="000000" w:themeColor="text1"/>
        </w:rPr>
        <w:t xml:space="preserve">Yukarıda </w:t>
      </w:r>
      <w:r w:rsidR="00B856C0">
        <w:rPr>
          <w:color w:val="auto"/>
        </w:rPr>
        <w:t xml:space="preserve"> (c) ,(ç),</w:t>
      </w:r>
      <w:r w:rsidR="007B2BB0">
        <w:rPr>
          <w:color w:val="auto"/>
        </w:rPr>
        <w:t>(d</w:t>
      </w:r>
      <w:r w:rsidR="003A2C4E">
        <w:rPr>
          <w:color w:val="auto"/>
        </w:rPr>
        <w:t>)</w:t>
      </w:r>
      <w:r w:rsidR="00B856C0">
        <w:rPr>
          <w:color w:val="auto"/>
        </w:rPr>
        <w:t xml:space="preserve"> ve (e)</w:t>
      </w:r>
      <w:r w:rsidR="003A2C4E">
        <w:rPr>
          <w:color w:val="auto"/>
        </w:rPr>
        <w:t xml:space="preserve">  </w:t>
      </w:r>
      <w:r w:rsidR="0025264B">
        <w:rPr>
          <w:color w:val="000000" w:themeColor="text1"/>
        </w:rPr>
        <w:t xml:space="preserve">fıkralarında belirtilen </w:t>
      </w:r>
      <w:r w:rsidR="009F0E01">
        <w:rPr>
          <w:color w:val="000000" w:themeColor="text1"/>
        </w:rPr>
        <w:t xml:space="preserve">damızlık verilerine ait değerler </w:t>
      </w:r>
      <w:proofErr w:type="spellStart"/>
      <w:r w:rsidR="009F0E01" w:rsidRPr="009F0E01">
        <w:rPr>
          <w:b/>
          <w:color w:val="000000" w:themeColor="text1"/>
        </w:rPr>
        <w:t>Genomik</w:t>
      </w:r>
      <w:proofErr w:type="spellEnd"/>
      <w:r w:rsidR="009F0E01" w:rsidRPr="009F0E01">
        <w:rPr>
          <w:b/>
          <w:color w:val="000000" w:themeColor="text1"/>
        </w:rPr>
        <w:t xml:space="preserve"> Seleksiyon yöntemiyle tahmin edilen boğalarda</w:t>
      </w:r>
      <w:r w:rsidR="009F0E01">
        <w:rPr>
          <w:color w:val="000000" w:themeColor="text1"/>
        </w:rPr>
        <w:t xml:space="preserve"> aranmaz. Bunların yerine;</w:t>
      </w:r>
      <w:r w:rsidR="00EC3C0C">
        <w:rPr>
          <w:color w:val="000000" w:themeColor="text1"/>
        </w:rPr>
        <w:t xml:space="preserve"> </w:t>
      </w:r>
      <w:r w:rsidR="009F0E01" w:rsidRPr="0008667C">
        <w:rPr>
          <w:color w:val="auto"/>
        </w:rPr>
        <w:t>süt verim (damızlık) değeri</w:t>
      </w:r>
      <w:r w:rsidR="0025264B">
        <w:rPr>
          <w:color w:val="000000" w:themeColor="text1"/>
        </w:rPr>
        <w:t xml:space="preserve"> </w:t>
      </w:r>
      <w:r w:rsidR="009F0E01" w:rsidRPr="00D472AB">
        <w:rPr>
          <w:color w:val="000000" w:themeColor="text1"/>
        </w:rPr>
        <w:t>güvenilirlik derecesi (R</w:t>
      </w:r>
      <w:r w:rsidR="009F0E01" w:rsidRPr="00D472AB">
        <w:rPr>
          <w:color w:val="000000" w:themeColor="text1"/>
          <w:vertAlign w:val="superscript"/>
        </w:rPr>
        <w:t>2</w:t>
      </w:r>
      <w:r w:rsidR="009F0E01">
        <w:rPr>
          <w:color w:val="000000" w:themeColor="text1"/>
        </w:rPr>
        <w:t>) en az 0,60 ve üzerinden değerlendirme yapılır.</w:t>
      </w:r>
    </w:p>
    <w:p w:rsidR="007A34BE" w:rsidRPr="00912CF9" w:rsidRDefault="00796D8B" w:rsidP="00090CFA">
      <w:pPr>
        <w:pStyle w:val="Default"/>
        <w:jc w:val="both"/>
        <w:rPr>
          <w:color w:val="auto"/>
        </w:rPr>
      </w:pPr>
      <w:r w:rsidRPr="00912CF9">
        <w:rPr>
          <w:color w:val="auto"/>
        </w:rPr>
        <w:t xml:space="preserve">             g) </w:t>
      </w:r>
      <w:r w:rsidR="007E3EF8" w:rsidRPr="00912CF9">
        <w:rPr>
          <w:color w:val="auto"/>
        </w:rPr>
        <w:t>Ü</w:t>
      </w:r>
      <w:r w:rsidR="00CF110E" w:rsidRPr="00912CF9">
        <w:rPr>
          <w:color w:val="auto"/>
        </w:rPr>
        <w:t>reme ürünlerinin elde edildiği boğa, genetik kusur taşım</w:t>
      </w:r>
      <w:r w:rsidR="007E3EF8" w:rsidRPr="00912CF9">
        <w:rPr>
          <w:color w:val="auto"/>
        </w:rPr>
        <w:t>ıyor</w:t>
      </w:r>
      <w:r w:rsidR="00CF110E" w:rsidRPr="00912CF9">
        <w:rPr>
          <w:color w:val="auto"/>
        </w:rPr>
        <w:t xml:space="preserve"> ve süt verim özelliğine göre hazırlanan (TPI/PTA/GZW/M)</w:t>
      </w:r>
      <w:r w:rsidR="00090CFA" w:rsidRPr="00912CF9">
        <w:rPr>
          <w:color w:val="auto"/>
        </w:rPr>
        <w:t xml:space="preserve"> ve </w:t>
      </w:r>
      <w:r w:rsidR="00CF110E" w:rsidRPr="00912CF9">
        <w:rPr>
          <w:color w:val="auto"/>
        </w:rPr>
        <w:t>yetkili otoritelerince onaylanan Top Listelerine girenlerde</w:t>
      </w:r>
      <w:r w:rsidR="00E56330">
        <w:rPr>
          <w:color w:val="auto"/>
        </w:rPr>
        <w:t xml:space="preserve"> (c)</w:t>
      </w:r>
      <w:r w:rsidR="00CF110E" w:rsidRPr="00912CF9">
        <w:rPr>
          <w:color w:val="auto"/>
        </w:rPr>
        <w:t>,</w:t>
      </w:r>
      <w:r w:rsidRPr="00912CF9">
        <w:rPr>
          <w:color w:val="auto"/>
        </w:rPr>
        <w:t xml:space="preserve"> (ç),</w:t>
      </w:r>
      <w:r w:rsidR="00CF110E" w:rsidRPr="00912CF9">
        <w:rPr>
          <w:color w:val="auto"/>
        </w:rPr>
        <w:t xml:space="preserve"> (</w:t>
      </w:r>
      <w:r w:rsidRPr="00912CF9">
        <w:rPr>
          <w:color w:val="auto"/>
        </w:rPr>
        <w:t xml:space="preserve">d) ve (e) fıkralarında belirtilen </w:t>
      </w:r>
      <w:r w:rsidR="00B438F6" w:rsidRPr="00912CF9">
        <w:rPr>
          <w:color w:val="auto"/>
        </w:rPr>
        <w:t>değerler</w:t>
      </w:r>
      <w:r w:rsidRPr="00912CF9">
        <w:rPr>
          <w:color w:val="auto"/>
        </w:rPr>
        <w:t xml:space="preserve"> aranmaz.</w:t>
      </w:r>
    </w:p>
    <w:p w:rsidR="000E23BD" w:rsidRDefault="00CE26F9" w:rsidP="00C41467">
      <w:pPr>
        <w:pStyle w:val="Default"/>
        <w:jc w:val="both"/>
        <w:rPr>
          <w:color w:val="auto"/>
        </w:rPr>
      </w:pPr>
      <w:r>
        <w:rPr>
          <w:color w:val="auto"/>
        </w:rPr>
        <w:t xml:space="preserve">            </w:t>
      </w:r>
      <w:r w:rsidR="008327DA">
        <w:rPr>
          <w:color w:val="auto"/>
        </w:rPr>
        <w:t>h</w:t>
      </w:r>
      <w:r w:rsidR="000C45BF">
        <w:rPr>
          <w:color w:val="auto"/>
        </w:rPr>
        <w:t>)</w:t>
      </w:r>
      <w:r>
        <w:rPr>
          <w:color w:val="auto"/>
        </w:rPr>
        <w:t xml:space="preserve"> </w:t>
      </w:r>
      <w:r w:rsidR="00E07341">
        <w:rPr>
          <w:color w:val="auto"/>
        </w:rPr>
        <w:t>Yukarıda</w:t>
      </w:r>
      <w:r w:rsidR="00C56A6F">
        <w:rPr>
          <w:color w:val="auto"/>
        </w:rPr>
        <w:t xml:space="preserve"> </w:t>
      </w:r>
      <w:r w:rsidR="00B856C0">
        <w:rPr>
          <w:color w:val="auto"/>
        </w:rPr>
        <w:t xml:space="preserve"> (c) , (ç) , (d), ve (e)  </w:t>
      </w:r>
      <w:r w:rsidR="00E07341">
        <w:rPr>
          <w:color w:val="auto"/>
        </w:rPr>
        <w:t xml:space="preserve">fıkralarında </w:t>
      </w:r>
      <w:r w:rsidR="000C45BF">
        <w:rPr>
          <w:color w:val="auto"/>
        </w:rPr>
        <w:t xml:space="preserve">belirtilen </w:t>
      </w:r>
      <w:r w:rsidR="00E07341">
        <w:rPr>
          <w:color w:val="auto"/>
        </w:rPr>
        <w:t xml:space="preserve">damızlık verilerine ait bilgiler boğanın </w:t>
      </w:r>
      <w:proofErr w:type="spellStart"/>
      <w:r w:rsidR="00E07341">
        <w:rPr>
          <w:color w:val="auto"/>
        </w:rPr>
        <w:t>pedigrisinde</w:t>
      </w:r>
      <w:proofErr w:type="spellEnd"/>
      <w:r w:rsidR="00E07341">
        <w:rPr>
          <w:color w:val="auto"/>
        </w:rPr>
        <w:t xml:space="preserve"> yer almalıdır.</w:t>
      </w:r>
      <w:r w:rsidR="00393AD1">
        <w:rPr>
          <w:color w:val="auto"/>
        </w:rPr>
        <w:t xml:space="preserve">          </w:t>
      </w:r>
    </w:p>
    <w:p w:rsidR="00345588" w:rsidRPr="00FB7177" w:rsidRDefault="008327DA" w:rsidP="00C41467">
      <w:pPr>
        <w:pStyle w:val="Default"/>
        <w:ind w:firstLine="708"/>
        <w:jc w:val="both"/>
        <w:rPr>
          <w:color w:val="FF0000"/>
        </w:rPr>
      </w:pPr>
      <w:r>
        <w:rPr>
          <w:color w:val="auto"/>
        </w:rPr>
        <w:t>ı</w:t>
      </w:r>
      <w:r w:rsidR="003A5CE5">
        <w:rPr>
          <w:color w:val="auto"/>
        </w:rPr>
        <w:t xml:space="preserve">) Üreme ürünlerinin elde edildiği boğalar; etçi ırklar hariç, </w:t>
      </w:r>
      <w:proofErr w:type="spellStart"/>
      <w:r w:rsidR="003A5CE5">
        <w:rPr>
          <w:color w:val="auto"/>
        </w:rPr>
        <w:t>INTERBULL’a</w:t>
      </w:r>
      <w:proofErr w:type="spellEnd"/>
      <w:r w:rsidR="003A5CE5">
        <w:rPr>
          <w:color w:val="auto"/>
        </w:rPr>
        <w:t xml:space="preserve"> kayıtlı olmalıdır. </w:t>
      </w:r>
      <w:r w:rsidR="00AF5D62" w:rsidRPr="00437A4D">
        <w:rPr>
          <w:color w:val="000000" w:themeColor="text1"/>
        </w:rPr>
        <w:t xml:space="preserve">Kayıtlı olduğuna dair </w:t>
      </w:r>
      <w:r w:rsidR="003A5CE5">
        <w:rPr>
          <w:color w:val="auto"/>
        </w:rPr>
        <w:t>belge sunulmalıdır.</w:t>
      </w:r>
      <w:r w:rsidR="00345588">
        <w:rPr>
          <w:color w:val="FF0000"/>
        </w:rPr>
        <w:t xml:space="preserve"> </w:t>
      </w:r>
    </w:p>
    <w:p w:rsidR="00D91676" w:rsidRDefault="00CE26F9" w:rsidP="00D91676">
      <w:pPr>
        <w:pStyle w:val="Default"/>
        <w:jc w:val="both"/>
        <w:rPr>
          <w:color w:val="auto"/>
        </w:rPr>
      </w:pPr>
      <w:r w:rsidRPr="0041234A">
        <w:rPr>
          <w:b/>
          <w:bCs/>
          <w:color w:val="auto"/>
        </w:rPr>
        <w:t xml:space="preserve">     </w:t>
      </w:r>
      <w:r w:rsidR="00DC5ACE" w:rsidRPr="0041234A">
        <w:rPr>
          <w:b/>
          <w:bCs/>
          <w:color w:val="auto"/>
        </w:rPr>
        <w:t xml:space="preserve">    </w:t>
      </w:r>
      <w:r w:rsidR="005B6340">
        <w:rPr>
          <w:b/>
          <w:bCs/>
          <w:color w:val="auto"/>
        </w:rPr>
        <w:t xml:space="preserve">  </w:t>
      </w:r>
      <w:r w:rsidR="008327DA">
        <w:rPr>
          <w:color w:val="auto"/>
        </w:rPr>
        <w:t>i</w:t>
      </w:r>
      <w:r w:rsidR="00FC6DEC" w:rsidRPr="0041234A">
        <w:rPr>
          <w:color w:val="auto"/>
        </w:rPr>
        <w:t>)</w:t>
      </w:r>
      <w:r w:rsidR="005B6340">
        <w:rPr>
          <w:color w:val="auto"/>
        </w:rPr>
        <w:t xml:space="preserve"> </w:t>
      </w:r>
      <w:r w:rsidR="00D91676" w:rsidRPr="00D472AB">
        <w:rPr>
          <w:color w:val="auto"/>
        </w:rPr>
        <w:t>Etçi ırk</w:t>
      </w:r>
      <w:r w:rsidR="00D91676">
        <w:rPr>
          <w:color w:val="auto"/>
        </w:rPr>
        <w:t>ların  (</w:t>
      </w:r>
      <w:proofErr w:type="spellStart"/>
      <w:r w:rsidR="00D91676">
        <w:rPr>
          <w:color w:val="auto"/>
        </w:rPr>
        <w:t>angus</w:t>
      </w:r>
      <w:proofErr w:type="spellEnd"/>
      <w:r w:rsidR="00D91676">
        <w:rPr>
          <w:color w:val="auto"/>
        </w:rPr>
        <w:t xml:space="preserve">, limuzin, </w:t>
      </w:r>
      <w:proofErr w:type="spellStart"/>
      <w:r w:rsidR="00D91676">
        <w:rPr>
          <w:color w:val="auto"/>
        </w:rPr>
        <w:t>şarole</w:t>
      </w:r>
      <w:proofErr w:type="spellEnd"/>
      <w:r w:rsidR="00D91676">
        <w:rPr>
          <w:color w:val="auto"/>
        </w:rPr>
        <w:t xml:space="preserve">, etçi yönlü </w:t>
      </w:r>
      <w:proofErr w:type="spellStart"/>
      <w:proofErr w:type="gramStart"/>
      <w:r w:rsidR="00D91676">
        <w:rPr>
          <w:color w:val="auto"/>
        </w:rPr>
        <w:t>simmental</w:t>
      </w:r>
      <w:proofErr w:type="spellEnd"/>
      <w:r w:rsidR="00D91676">
        <w:rPr>
          <w:color w:val="auto"/>
        </w:rPr>
        <w:t xml:space="preserve"> , Belçika</w:t>
      </w:r>
      <w:proofErr w:type="gramEnd"/>
      <w:r w:rsidR="00D91676">
        <w:rPr>
          <w:color w:val="auto"/>
        </w:rPr>
        <w:t xml:space="preserve"> mavisi gibi) üreme ürünlerinin elde edildiği boğaların günlük canlı ağırlık artışı, yemden yararlanma ve karkas randımanı gibi besi performansı değerlerine ait en az bir veri olmalıdır ve bu veri </w:t>
      </w:r>
      <w:proofErr w:type="spellStart"/>
      <w:r w:rsidR="00D91676">
        <w:rPr>
          <w:color w:val="auto"/>
        </w:rPr>
        <w:t>pedigride</w:t>
      </w:r>
      <w:proofErr w:type="spellEnd"/>
      <w:r w:rsidR="00D91676">
        <w:rPr>
          <w:color w:val="auto"/>
        </w:rPr>
        <w:t xml:space="preserve"> yer almalıdır.</w:t>
      </w:r>
    </w:p>
    <w:p w:rsidR="00E57E2A" w:rsidRPr="007159ED" w:rsidRDefault="008327DA" w:rsidP="00CA436B">
      <w:pPr>
        <w:pStyle w:val="Default"/>
        <w:ind w:left="643"/>
        <w:jc w:val="both"/>
        <w:rPr>
          <w:color w:val="auto"/>
        </w:rPr>
      </w:pPr>
      <w:r>
        <w:rPr>
          <w:color w:val="000000" w:themeColor="text1"/>
        </w:rPr>
        <w:t>j</w:t>
      </w:r>
      <w:r w:rsidR="00CA436B">
        <w:rPr>
          <w:color w:val="000000" w:themeColor="text1"/>
        </w:rPr>
        <w:t xml:space="preserve">) </w:t>
      </w:r>
      <w:r w:rsidR="00E57E2A">
        <w:t>İthal edilen üreme ürünlerinin elde edildiği boğalar aşağıda belirtilen genetik kusurları taşımamalıdır.</w:t>
      </w:r>
    </w:p>
    <w:p w:rsidR="00BC3E61" w:rsidRPr="00653962" w:rsidRDefault="00F07A80" w:rsidP="00F07A80">
      <w:pPr>
        <w:pStyle w:val="Default"/>
        <w:jc w:val="both"/>
        <w:rPr>
          <w:color w:val="000000" w:themeColor="text1"/>
        </w:rPr>
      </w:pPr>
      <w:r>
        <w:t xml:space="preserve">           </w:t>
      </w:r>
      <w:proofErr w:type="spellStart"/>
      <w:r w:rsidR="00BC3E61">
        <w:t>Holstein</w:t>
      </w:r>
      <w:proofErr w:type="spellEnd"/>
      <w:r w:rsidR="00BC3E61">
        <w:t>; B</w:t>
      </w:r>
      <w:r w:rsidR="00BC3E61">
        <w:rPr>
          <w:color w:val="000000" w:themeColor="text1"/>
        </w:rPr>
        <w:t xml:space="preserve">LAD, </w:t>
      </w:r>
      <w:r w:rsidR="00BC3E61" w:rsidRPr="00E51BCA">
        <w:rPr>
          <w:color w:val="000000" w:themeColor="text1"/>
        </w:rPr>
        <w:t xml:space="preserve">CVM </w:t>
      </w:r>
      <w:r w:rsidR="00BC3E61">
        <w:rPr>
          <w:color w:val="000000" w:themeColor="text1"/>
        </w:rPr>
        <w:t xml:space="preserve">(TL/BLF, </w:t>
      </w:r>
      <w:r w:rsidR="00BC3E61" w:rsidRPr="00E51BCA">
        <w:rPr>
          <w:color w:val="000000" w:themeColor="text1"/>
        </w:rPr>
        <w:t>TV/CVF</w:t>
      </w:r>
      <w:r w:rsidR="00BC3E61">
        <w:rPr>
          <w:color w:val="000000" w:themeColor="text1"/>
        </w:rPr>
        <w:t xml:space="preserve">), </w:t>
      </w:r>
      <w:proofErr w:type="spellStart"/>
      <w:r w:rsidR="00BC3E61" w:rsidRPr="00E51BCA">
        <w:rPr>
          <w:color w:val="000000" w:themeColor="text1"/>
        </w:rPr>
        <w:t>Brachyspina</w:t>
      </w:r>
      <w:proofErr w:type="spellEnd"/>
      <w:r w:rsidR="00BC3E61" w:rsidRPr="00E51BCA">
        <w:rPr>
          <w:color w:val="000000" w:themeColor="text1"/>
        </w:rPr>
        <w:t xml:space="preserve"> hastalığı (TY/BYF</w:t>
      </w:r>
      <w:r w:rsidR="00BC3E61">
        <w:rPr>
          <w:color w:val="000000" w:themeColor="text1"/>
        </w:rPr>
        <w:t>);</w:t>
      </w:r>
      <w:r w:rsidR="00BC3E61" w:rsidRPr="00653962">
        <w:rPr>
          <w:color w:val="000000" w:themeColor="text1"/>
        </w:rPr>
        <w:t xml:space="preserve"> </w:t>
      </w:r>
      <w:proofErr w:type="spellStart"/>
      <w:r w:rsidR="00BC3E61" w:rsidRPr="00E51BCA">
        <w:rPr>
          <w:color w:val="000000" w:themeColor="text1"/>
        </w:rPr>
        <w:t>Haplotype</w:t>
      </w:r>
      <w:proofErr w:type="spellEnd"/>
      <w:r w:rsidR="00BC3E61">
        <w:rPr>
          <w:color w:val="000000" w:themeColor="text1"/>
        </w:rPr>
        <w:t>;</w:t>
      </w:r>
      <w:r w:rsidR="007473E7">
        <w:rPr>
          <w:color w:val="000000" w:themeColor="text1"/>
        </w:rPr>
        <w:t xml:space="preserve"> </w:t>
      </w:r>
      <w:r w:rsidR="00BC3E61" w:rsidRPr="00D472AB">
        <w:t>HH1, HH2, HH3,</w:t>
      </w:r>
      <w:r w:rsidR="00BC3E61">
        <w:t xml:space="preserve"> HH4, HH5, </w:t>
      </w:r>
      <w:r w:rsidR="00BC3E61">
        <w:rPr>
          <w:color w:val="000000" w:themeColor="text1"/>
        </w:rPr>
        <w:t>Kırmızı Gen taşıyıcılığı</w:t>
      </w:r>
      <w:r w:rsidR="00BC3E61" w:rsidRPr="00E51BCA">
        <w:rPr>
          <w:color w:val="000000" w:themeColor="text1"/>
        </w:rPr>
        <w:t>;</w:t>
      </w:r>
      <w:r w:rsidR="00BC3E61">
        <w:rPr>
          <w:color w:val="000000" w:themeColor="text1"/>
        </w:rPr>
        <w:t xml:space="preserve"> (Kırmızı Gen Taşıyıcısı; </w:t>
      </w:r>
      <w:r w:rsidR="00BC3E61" w:rsidRPr="00E51BCA">
        <w:rPr>
          <w:color w:val="000000" w:themeColor="text1"/>
        </w:rPr>
        <w:t>RDC, Siyah/Kırmızı Gen taşıyıcısı; BRC</w:t>
      </w:r>
      <w:r w:rsidR="00BC3E61">
        <w:rPr>
          <w:color w:val="000000" w:themeColor="text1"/>
        </w:rPr>
        <w:t xml:space="preserve">, </w:t>
      </w:r>
      <w:r w:rsidR="00BC3E61" w:rsidRPr="00E51BCA">
        <w:rPr>
          <w:color w:val="000000" w:themeColor="text1"/>
        </w:rPr>
        <w:t>Varyant Kırmızı Gen taşıyıcısı; VRC</w:t>
      </w:r>
      <w:r w:rsidR="00BC3E61">
        <w:rPr>
          <w:color w:val="000000" w:themeColor="text1"/>
        </w:rPr>
        <w:t xml:space="preserve">) , </w:t>
      </w:r>
      <w:r w:rsidR="00BC3E61" w:rsidRPr="005F16EF">
        <w:rPr>
          <w:color w:val="auto"/>
        </w:rPr>
        <w:t>kırmızı renk gen taşıyıcılığı</w:t>
      </w:r>
      <w:r w:rsidR="00BC3E61">
        <w:rPr>
          <w:color w:val="auto"/>
        </w:rPr>
        <w:t xml:space="preserve"> </w:t>
      </w:r>
      <w:r w:rsidR="00BC3E61" w:rsidRPr="005F16EF">
        <w:rPr>
          <w:color w:val="auto"/>
        </w:rPr>
        <w:t xml:space="preserve">Kırmızı </w:t>
      </w:r>
      <w:proofErr w:type="spellStart"/>
      <w:r w:rsidR="00BC3E61" w:rsidRPr="005F16EF">
        <w:rPr>
          <w:color w:val="auto"/>
        </w:rPr>
        <w:t>holstein</w:t>
      </w:r>
      <w:r w:rsidR="00BC3E61">
        <w:rPr>
          <w:color w:val="auto"/>
        </w:rPr>
        <w:t>’de</w:t>
      </w:r>
      <w:proofErr w:type="spellEnd"/>
      <w:r w:rsidR="00BC3E61">
        <w:rPr>
          <w:color w:val="auto"/>
        </w:rPr>
        <w:t xml:space="preserve"> aranmaz</w:t>
      </w:r>
      <w:r w:rsidR="00BC3E61" w:rsidRPr="005F16EF">
        <w:rPr>
          <w:color w:val="auto"/>
        </w:rPr>
        <w:t>.</w:t>
      </w:r>
      <w:r w:rsidR="00BC3E61" w:rsidRPr="00E51BCA">
        <w:rPr>
          <w:color w:val="000000" w:themeColor="text1"/>
        </w:rPr>
        <w:t xml:space="preserve"> </w:t>
      </w:r>
    </w:p>
    <w:p w:rsidR="00BC3E61" w:rsidRDefault="00BC3E61" w:rsidP="00C41467">
      <w:pPr>
        <w:pStyle w:val="Default"/>
        <w:ind w:firstLine="709"/>
        <w:jc w:val="both"/>
      </w:pPr>
      <w:r>
        <w:t xml:space="preserve">Brown </w:t>
      </w:r>
      <w:proofErr w:type="spellStart"/>
      <w:proofErr w:type="gramStart"/>
      <w:r>
        <w:t>Swiss</w:t>
      </w:r>
      <w:proofErr w:type="spellEnd"/>
      <w:r>
        <w:t xml:space="preserve"> ;</w:t>
      </w:r>
      <w:r w:rsidRPr="00D472AB">
        <w:t>BH1</w:t>
      </w:r>
      <w:proofErr w:type="gramEnd"/>
      <w:r w:rsidRPr="00D472AB">
        <w:t>, BH2,</w:t>
      </w:r>
    </w:p>
    <w:p w:rsidR="00BC3E61" w:rsidRDefault="00BC3E61" w:rsidP="00C41467">
      <w:pPr>
        <w:pStyle w:val="Default"/>
        <w:ind w:firstLine="709"/>
        <w:jc w:val="both"/>
      </w:pPr>
      <w:proofErr w:type="spellStart"/>
      <w:proofErr w:type="gramStart"/>
      <w:r w:rsidRPr="00D472AB">
        <w:t>Simmental</w:t>
      </w:r>
      <w:proofErr w:type="spellEnd"/>
      <w:r>
        <w:t xml:space="preserve">   </w:t>
      </w:r>
      <w:r w:rsidR="00FE197B">
        <w:t xml:space="preserve">  </w:t>
      </w:r>
      <w:r>
        <w:t>;</w:t>
      </w:r>
      <w:r w:rsidRPr="00D472AB">
        <w:t>FH2</w:t>
      </w:r>
      <w:proofErr w:type="gramEnd"/>
      <w:r w:rsidRPr="00D472AB">
        <w:t xml:space="preserve">, </w:t>
      </w:r>
    </w:p>
    <w:p w:rsidR="00BC3E61" w:rsidRDefault="00BC3E61" w:rsidP="00C41467">
      <w:pPr>
        <w:pStyle w:val="Default"/>
        <w:ind w:firstLine="709"/>
        <w:jc w:val="both"/>
      </w:pPr>
      <w:proofErr w:type="gramStart"/>
      <w:r w:rsidRPr="00D472AB">
        <w:t>Jersey</w:t>
      </w:r>
      <w:r w:rsidR="00F07A80">
        <w:t xml:space="preserve">          ; </w:t>
      </w:r>
      <w:r w:rsidRPr="00D472AB">
        <w:t>JH1</w:t>
      </w:r>
      <w:proofErr w:type="gramEnd"/>
      <w:r>
        <w:t xml:space="preserve">, JH2 </w:t>
      </w:r>
      <w:r w:rsidRPr="00D472AB">
        <w:t xml:space="preserve"> </w:t>
      </w:r>
    </w:p>
    <w:p w:rsidR="00BC3E61" w:rsidRPr="00AB4F57" w:rsidRDefault="00BC3E61" w:rsidP="00C41467">
      <w:pPr>
        <w:pStyle w:val="Default"/>
        <w:ind w:firstLine="709"/>
        <w:jc w:val="both"/>
        <w:rPr>
          <w:color w:val="000000" w:themeColor="text1"/>
        </w:rPr>
      </w:pPr>
      <w:proofErr w:type="spellStart"/>
      <w:proofErr w:type="gramStart"/>
      <w:r w:rsidRPr="00D472AB">
        <w:t>Ayrshire</w:t>
      </w:r>
      <w:proofErr w:type="spellEnd"/>
      <w:r>
        <w:t xml:space="preserve">      ; </w:t>
      </w:r>
      <w:r w:rsidRPr="00D472AB">
        <w:t>AH1</w:t>
      </w:r>
      <w:proofErr w:type="gramEnd"/>
      <w:r>
        <w:t>,AH2</w:t>
      </w:r>
    </w:p>
    <w:p w:rsidR="00BC3E61" w:rsidRDefault="00BC3E61" w:rsidP="00C41467">
      <w:pPr>
        <w:pStyle w:val="Default"/>
        <w:jc w:val="both"/>
        <w:rPr>
          <w:color w:val="auto"/>
        </w:rPr>
      </w:pPr>
      <w:r>
        <w:rPr>
          <w:color w:val="auto"/>
          <w:lang w:eastAsia="tr-TR"/>
        </w:rPr>
        <w:lastRenderedPageBreak/>
        <w:t xml:space="preserve">            </w:t>
      </w:r>
      <w:proofErr w:type="spellStart"/>
      <w:proofErr w:type="gramStart"/>
      <w:r w:rsidRPr="005F16EF">
        <w:rPr>
          <w:color w:val="auto"/>
        </w:rPr>
        <w:t>Angus</w:t>
      </w:r>
      <w:proofErr w:type="spellEnd"/>
      <w:r w:rsidRPr="005F16EF">
        <w:rPr>
          <w:color w:val="auto"/>
        </w:rPr>
        <w:t xml:space="preserve">       ;</w:t>
      </w:r>
      <w:proofErr w:type="spellStart"/>
      <w:r w:rsidRPr="005F16EF">
        <w:rPr>
          <w:color w:val="auto"/>
        </w:rPr>
        <w:t>Arthrogryposis</w:t>
      </w:r>
      <w:proofErr w:type="spellEnd"/>
      <w:proofErr w:type="gramEnd"/>
      <w:r w:rsidRPr="005F16EF">
        <w:rPr>
          <w:color w:val="auto"/>
        </w:rPr>
        <w:t xml:space="preserve"> </w:t>
      </w:r>
      <w:proofErr w:type="spellStart"/>
      <w:r w:rsidRPr="005F16EF">
        <w:rPr>
          <w:color w:val="auto"/>
        </w:rPr>
        <w:t>Multiplex</w:t>
      </w:r>
      <w:proofErr w:type="spellEnd"/>
      <w:r w:rsidRPr="005F16EF">
        <w:rPr>
          <w:color w:val="auto"/>
        </w:rPr>
        <w:t xml:space="preserve"> (AMF), </w:t>
      </w:r>
      <w:proofErr w:type="spellStart"/>
      <w:r w:rsidRPr="005F16EF">
        <w:rPr>
          <w:color w:val="auto"/>
        </w:rPr>
        <w:t>Neuropathic</w:t>
      </w:r>
      <w:proofErr w:type="spellEnd"/>
      <w:r w:rsidRPr="005F16EF">
        <w:rPr>
          <w:color w:val="auto"/>
        </w:rPr>
        <w:t xml:space="preserve"> </w:t>
      </w:r>
      <w:proofErr w:type="spellStart"/>
      <w:r w:rsidRPr="005F16EF">
        <w:rPr>
          <w:color w:val="auto"/>
        </w:rPr>
        <w:t>Hydrocephalus</w:t>
      </w:r>
      <w:proofErr w:type="spellEnd"/>
      <w:r w:rsidRPr="005F16EF">
        <w:rPr>
          <w:color w:val="auto"/>
        </w:rPr>
        <w:t xml:space="preserve"> (NHF) ve </w:t>
      </w:r>
      <w:r w:rsidR="00F07A80">
        <w:rPr>
          <w:color w:val="auto"/>
        </w:rPr>
        <w:t xml:space="preserve">       </w:t>
      </w:r>
      <w:proofErr w:type="spellStart"/>
      <w:r w:rsidRPr="005F16EF">
        <w:rPr>
          <w:color w:val="auto"/>
        </w:rPr>
        <w:t>Contractural</w:t>
      </w:r>
      <w:proofErr w:type="spellEnd"/>
      <w:r w:rsidRPr="005F16EF">
        <w:rPr>
          <w:color w:val="auto"/>
        </w:rPr>
        <w:t xml:space="preserve"> </w:t>
      </w:r>
      <w:proofErr w:type="spellStart"/>
      <w:r w:rsidRPr="005F16EF">
        <w:rPr>
          <w:color w:val="auto"/>
        </w:rPr>
        <w:t>Arachnodactyly</w:t>
      </w:r>
      <w:proofErr w:type="spellEnd"/>
      <w:r w:rsidRPr="005F16EF">
        <w:rPr>
          <w:color w:val="auto"/>
        </w:rPr>
        <w:t xml:space="preserve"> (CAF) </w:t>
      </w:r>
    </w:p>
    <w:p w:rsidR="006223B8" w:rsidRPr="00F06F35" w:rsidRDefault="004A0DC3" w:rsidP="006223B8">
      <w:pPr>
        <w:pStyle w:val="Default"/>
        <w:ind w:firstLine="708"/>
        <w:jc w:val="both"/>
        <w:rPr>
          <w:color w:val="auto"/>
        </w:rPr>
      </w:pPr>
      <w:r>
        <w:t xml:space="preserve">Belirtilen genetik kusurları taşımadığı, boğa </w:t>
      </w:r>
      <w:proofErr w:type="spellStart"/>
      <w:r>
        <w:t>pedigrisinde</w:t>
      </w:r>
      <w:proofErr w:type="spellEnd"/>
      <w:r>
        <w:t xml:space="preserve"> veya ihracatçı ülkenin bu konudaki yetkili otoritesi tarafından verilen hastalıklara ait taşıyıcı listesi veya ülkenin ya da</w:t>
      </w:r>
      <w:r w:rsidRPr="00D472AB">
        <w:t xml:space="preserve"> referans laboratuvar</w:t>
      </w:r>
      <w:r>
        <w:t>ın</w:t>
      </w:r>
      <w:r w:rsidRPr="00D472AB">
        <w:t xml:space="preserve">dan </w:t>
      </w:r>
      <w:r>
        <w:t>alınan onaylı analiz sonucu ile belgelenmelidir.</w:t>
      </w:r>
      <w:r w:rsidR="006223B8">
        <w:t xml:space="preserve"> </w:t>
      </w:r>
      <w:r w:rsidR="00FD272D">
        <w:t>(</w:t>
      </w:r>
      <w:r w:rsidR="00B87B99">
        <w:t>Belirtilen g</w:t>
      </w:r>
      <w:r w:rsidR="006223B8">
        <w:t xml:space="preserve">enetik kusurlardan HH4, HH5, BH2, AH2, JH2 </w:t>
      </w:r>
      <w:r w:rsidR="00B87B99">
        <w:t xml:space="preserve">taşıyıcılığı </w:t>
      </w:r>
      <w:r w:rsidR="006223B8">
        <w:t>02 Temmuz 2018 itibari ile aranacaktır.</w:t>
      </w:r>
      <w:r w:rsidR="00FD272D">
        <w:t>)</w:t>
      </w:r>
    </w:p>
    <w:p w:rsidR="004A0DC3" w:rsidRPr="0047151C" w:rsidRDefault="004A0DC3" w:rsidP="00C41467">
      <w:pPr>
        <w:pStyle w:val="Default"/>
        <w:ind w:firstLine="708"/>
        <w:jc w:val="both"/>
        <w:rPr>
          <w:color w:val="000000" w:themeColor="text1"/>
        </w:rPr>
      </w:pPr>
    </w:p>
    <w:p w:rsidR="00F83BBD" w:rsidRPr="00912CF9" w:rsidRDefault="00B946E9" w:rsidP="00C81AE2">
      <w:pPr>
        <w:pStyle w:val="Default"/>
        <w:jc w:val="both"/>
        <w:rPr>
          <w:color w:val="auto"/>
        </w:rPr>
      </w:pPr>
      <w:r>
        <w:rPr>
          <w:color w:val="auto"/>
        </w:rPr>
        <w:t xml:space="preserve">       </w:t>
      </w:r>
      <w:r w:rsidR="003D0C65">
        <w:rPr>
          <w:color w:val="auto"/>
        </w:rPr>
        <w:t>i</w:t>
      </w:r>
      <w:r>
        <w:rPr>
          <w:color w:val="auto"/>
        </w:rPr>
        <w:t xml:space="preserve">) </w:t>
      </w:r>
      <w:r w:rsidR="00F83BBD" w:rsidRPr="00912CF9">
        <w:rPr>
          <w:color w:val="auto"/>
        </w:rPr>
        <w:t>Sığır embriyo</w:t>
      </w:r>
      <w:r w:rsidR="00CF5282" w:rsidRPr="00912CF9">
        <w:rPr>
          <w:color w:val="auto"/>
        </w:rPr>
        <w:t>su</w:t>
      </w:r>
      <w:r w:rsidR="00C81AE2" w:rsidRPr="00912CF9">
        <w:rPr>
          <w:color w:val="auto"/>
        </w:rPr>
        <w:t>nda</w:t>
      </w:r>
      <w:r w:rsidR="00F83BBD" w:rsidRPr="00912CF9">
        <w:rPr>
          <w:color w:val="auto"/>
        </w:rPr>
        <w:t xml:space="preserve"> ana</w:t>
      </w:r>
      <w:r w:rsidR="003942FF" w:rsidRPr="00912CF9">
        <w:rPr>
          <w:color w:val="auto"/>
        </w:rPr>
        <w:t>nın verimi</w:t>
      </w:r>
      <w:r w:rsidR="00F83BBD" w:rsidRPr="00912CF9">
        <w:rPr>
          <w:color w:val="auto"/>
        </w:rPr>
        <w:t xml:space="preserve"> ile babasının kızlarının </w:t>
      </w:r>
      <w:r w:rsidR="00531386" w:rsidRPr="00912CF9">
        <w:rPr>
          <w:color w:val="auto"/>
        </w:rPr>
        <w:t>her</w:t>
      </w:r>
      <w:r w:rsidR="00F83BBD" w:rsidRPr="00912CF9">
        <w:rPr>
          <w:color w:val="auto"/>
        </w:rPr>
        <w:t xml:space="preserve"> </w:t>
      </w:r>
      <w:proofErr w:type="spellStart"/>
      <w:r w:rsidR="00F83BBD" w:rsidRPr="00912CF9">
        <w:rPr>
          <w:color w:val="auto"/>
        </w:rPr>
        <w:t>laktasyona</w:t>
      </w:r>
      <w:proofErr w:type="spellEnd"/>
      <w:r w:rsidR="00F83BBD" w:rsidRPr="00912CF9">
        <w:rPr>
          <w:color w:val="auto"/>
        </w:rPr>
        <w:t xml:space="preserve"> ait 305 günlük süt verimleri asgari;</w:t>
      </w:r>
    </w:p>
    <w:p w:rsidR="00F83BBD" w:rsidRPr="00912CF9" w:rsidRDefault="00F83BBD" w:rsidP="00F83BBD">
      <w:pPr>
        <w:pStyle w:val="Default"/>
        <w:jc w:val="both"/>
        <w:rPr>
          <w:color w:val="auto"/>
        </w:rPr>
      </w:pPr>
      <w:r w:rsidRPr="00912CF9">
        <w:rPr>
          <w:color w:val="auto"/>
        </w:rPr>
        <w:t xml:space="preserve">                    </w:t>
      </w:r>
      <w:proofErr w:type="spellStart"/>
      <w:proofErr w:type="gramStart"/>
      <w:r w:rsidRPr="00912CF9">
        <w:rPr>
          <w:color w:val="auto"/>
        </w:rPr>
        <w:t>Holstein</w:t>
      </w:r>
      <w:proofErr w:type="spellEnd"/>
      <w:r w:rsidRPr="00912CF9">
        <w:rPr>
          <w:color w:val="auto"/>
        </w:rPr>
        <w:t xml:space="preserve">                        ; </w:t>
      </w:r>
      <w:r w:rsidR="00531386" w:rsidRPr="00912CF9">
        <w:rPr>
          <w:color w:val="auto"/>
        </w:rPr>
        <w:t>8</w:t>
      </w:r>
      <w:proofErr w:type="gramEnd"/>
      <w:r w:rsidRPr="00912CF9">
        <w:rPr>
          <w:color w:val="auto"/>
        </w:rPr>
        <w:t>.</w:t>
      </w:r>
      <w:r w:rsidR="000B13B9" w:rsidRPr="00912CF9">
        <w:rPr>
          <w:color w:val="auto"/>
        </w:rPr>
        <w:t xml:space="preserve">000 </w:t>
      </w:r>
      <w:r w:rsidRPr="00912CF9">
        <w:rPr>
          <w:color w:val="auto"/>
        </w:rPr>
        <w:t xml:space="preserve">kg, </w:t>
      </w:r>
    </w:p>
    <w:p w:rsidR="00F83BBD" w:rsidRPr="00912CF9" w:rsidRDefault="00F83BBD" w:rsidP="00F83BBD">
      <w:pPr>
        <w:pStyle w:val="Default"/>
        <w:ind w:left="1200"/>
        <w:jc w:val="both"/>
        <w:rPr>
          <w:color w:val="auto"/>
        </w:rPr>
      </w:pPr>
      <w:r w:rsidRPr="00912CF9">
        <w:rPr>
          <w:color w:val="auto"/>
        </w:rPr>
        <w:t>Brown-</w:t>
      </w:r>
      <w:proofErr w:type="spellStart"/>
      <w:proofErr w:type="gramStart"/>
      <w:r w:rsidRPr="00912CF9">
        <w:rPr>
          <w:color w:val="auto"/>
        </w:rPr>
        <w:t>Swiss</w:t>
      </w:r>
      <w:proofErr w:type="spellEnd"/>
      <w:r w:rsidRPr="00912CF9">
        <w:rPr>
          <w:color w:val="auto"/>
        </w:rPr>
        <w:t xml:space="preserve">                ; 8</w:t>
      </w:r>
      <w:proofErr w:type="gramEnd"/>
      <w:r w:rsidRPr="00912CF9">
        <w:rPr>
          <w:color w:val="auto"/>
        </w:rPr>
        <w:t>.000 kg,</w:t>
      </w:r>
    </w:p>
    <w:p w:rsidR="00F83BBD" w:rsidRPr="00912CF9" w:rsidRDefault="00F83BBD" w:rsidP="00F83BBD">
      <w:pPr>
        <w:pStyle w:val="Default"/>
        <w:ind w:left="1200"/>
        <w:jc w:val="both"/>
        <w:rPr>
          <w:color w:val="auto"/>
        </w:rPr>
      </w:pPr>
      <w:proofErr w:type="spellStart"/>
      <w:proofErr w:type="gramStart"/>
      <w:r w:rsidRPr="00912CF9">
        <w:rPr>
          <w:color w:val="auto"/>
        </w:rPr>
        <w:t>Montbeliarde</w:t>
      </w:r>
      <w:proofErr w:type="spellEnd"/>
      <w:r w:rsidRPr="00912CF9">
        <w:rPr>
          <w:color w:val="auto"/>
        </w:rPr>
        <w:t xml:space="preserve">                ; 7</w:t>
      </w:r>
      <w:proofErr w:type="gramEnd"/>
      <w:r w:rsidRPr="00912CF9">
        <w:rPr>
          <w:color w:val="auto"/>
        </w:rPr>
        <w:t>.000 kg,</w:t>
      </w:r>
    </w:p>
    <w:p w:rsidR="00F83BBD" w:rsidRPr="00912CF9" w:rsidRDefault="00F83BBD" w:rsidP="00F83BBD">
      <w:pPr>
        <w:pStyle w:val="Default"/>
        <w:ind w:left="1200"/>
        <w:jc w:val="both"/>
        <w:rPr>
          <w:color w:val="auto"/>
        </w:rPr>
      </w:pPr>
      <w:proofErr w:type="spellStart"/>
      <w:r w:rsidRPr="00912CF9">
        <w:rPr>
          <w:color w:val="auto"/>
        </w:rPr>
        <w:t>Simmental</w:t>
      </w:r>
      <w:proofErr w:type="spellEnd"/>
      <w:r w:rsidR="00531386" w:rsidRPr="00912CF9">
        <w:rPr>
          <w:color w:val="auto"/>
        </w:rPr>
        <w:t xml:space="preserve"> (Sütçü)       ; 6</w:t>
      </w:r>
      <w:r w:rsidRPr="00912CF9">
        <w:rPr>
          <w:color w:val="auto"/>
        </w:rPr>
        <w:t>.000 kg,</w:t>
      </w:r>
    </w:p>
    <w:p w:rsidR="00F83BBD" w:rsidRPr="00912CF9" w:rsidRDefault="00F83BBD" w:rsidP="00F83BBD">
      <w:pPr>
        <w:pStyle w:val="Default"/>
        <w:ind w:left="1200"/>
        <w:jc w:val="both"/>
        <w:rPr>
          <w:color w:val="auto"/>
        </w:rPr>
      </w:pPr>
      <w:proofErr w:type="gramStart"/>
      <w:r w:rsidRPr="00912CF9">
        <w:rPr>
          <w:color w:val="auto"/>
        </w:rPr>
        <w:t>Jersey                           ; 6</w:t>
      </w:r>
      <w:proofErr w:type="gramEnd"/>
      <w:r w:rsidRPr="00912CF9">
        <w:rPr>
          <w:color w:val="auto"/>
        </w:rPr>
        <w:t>.000 kg,</w:t>
      </w:r>
    </w:p>
    <w:p w:rsidR="00F83BBD" w:rsidRPr="00912CF9" w:rsidRDefault="00F83BBD" w:rsidP="00F83BBD">
      <w:pPr>
        <w:pStyle w:val="Default"/>
        <w:ind w:left="1200"/>
        <w:jc w:val="both"/>
        <w:rPr>
          <w:color w:val="auto"/>
        </w:rPr>
      </w:pPr>
      <w:r w:rsidRPr="00912CF9">
        <w:rPr>
          <w:color w:val="auto"/>
        </w:rPr>
        <w:t xml:space="preserve">Avrupa </w:t>
      </w:r>
      <w:proofErr w:type="gramStart"/>
      <w:r w:rsidRPr="00912CF9">
        <w:rPr>
          <w:color w:val="auto"/>
        </w:rPr>
        <w:t>Kırmızısı         ; 6</w:t>
      </w:r>
      <w:proofErr w:type="gramEnd"/>
      <w:r w:rsidRPr="00912CF9">
        <w:rPr>
          <w:color w:val="auto"/>
        </w:rPr>
        <w:t>.000 kg olmalıdır.</w:t>
      </w:r>
      <w:r w:rsidR="00755359" w:rsidRPr="00912CF9">
        <w:rPr>
          <w:color w:val="auto"/>
        </w:rPr>
        <w:t xml:space="preserve"> </w:t>
      </w:r>
    </w:p>
    <w:p w:rsidR="0025264B" w:rsidRDefault="0025264B" w:rsidP="0025264B">
      <w:pPr>
        <w:pStyle w:val="Default"/>
        <w:jc w:val="both"/>
        <w:rPr>
          <w:color w:val="auto"/>
        </w:rPr>
      </w:pPr>
    </w:p>
    <w:p w:rsidR="00755359" w:rsidRDefault="00737F6A" w:rsidP="003D0C65">
      <w:pPr>
        <w:pStyle w:val="Default"/>
        <w:numPr>
          <w:ilvl w:val="0"/>
          <w:numId w:val="42"/>
        </w:numPr>
        <w:jc w:val="both"/>
        <w:rPr>
          <w:color w:val="auto"/>
        </w:rPr>
      </w:pPr>
      <w:r>
        <w:rPr>
          <w:color w:val="auto"/>
        </w:rPr>
        <w:t xml:space="preserve">Embriyonun elde edildiği ana babaya ait </w:t>
      </w:r>
      <w:proofErr w:type="spellStart"/>
      <w:r>
        <w:rPr>
          <w:color w:val="auto"/>
        </w:rPr>
        <w:t>pedigri</w:t>
      </w:r>
      <w:proofErr w:type="spellEnd"/>
      <w:r>
        <w:rPr>
          <w:color w:val="auto"/>
        </w:rPr>
        <w:t xml:space="preserve"> </w:t>
      </w:r>
      <w:r w:rsidR="00755359">
        <w:rPr>
          <w:color w:val="auto"/>
        </w:rPr>
        <w:t>bulunmalıdır.</w:t>
      </w:r>
    </w:p>
    <w:p w:rsidR="003240B1" w:rsidRDefault="003240B1" w:rsidP="00F83BBD">
      <w:pPr>
        <w:pStyle w:val="Default"/>
        <w:ind w:left="1200"/>
        <w:jc w:val="both"/>
        <w:rPr>
          <w:color w:val="auto"/>
        </w:rPr>
      </w:pPr>
    </w:p>
    <w:p w:rsidR="00C81AE2" w:rsidRDefault="005A011B" w:rsidP="003D0C65">
      <w:pPr>
        <w:pStyle w:val="Default"/>
        <w:numPr>
          <w:ilvl w:val="0"/>
          <w:numId w:val="42"/>
        </w:numPr>
        <w:jc w:val="both"/>
        <w:rPr>
          <w:color w:val="auto"/>
        </w:rPr>
      </w:pPr>
      <w:r>
        <w:rPr>
          <w:color w:val="auto"/>
        </w:rPr>
        <w:t>İthal edilecek embriyoların I</w:t>
      </w:r>
      <w:r w:rsidR="00C81AE2" w:rsidRPr="00D472AB">
        <w:rPr>
          <w:color w:val="auto"/>
        </w:rPr>
        <w:t>nternatio</w:t>
      </w:r>
      <w:r>
        <w:rPr>
          <w:color w:val="auto"/>
        </w:rPr>
        <w:t xml:space="preserve">nal Embriyo Transfer </w:t>
      </w:r>
      <w:proofErr w:type="spellStart"/>
      <w:r>
        <w:rPr>
          <w:color w:val="auto"/>
        </w:rPr>
        <w:t>Society’s</w:t>
      </w:r>
      <w:proofErr w:type="spellEnd"/>
      <w:r>
        <w:rPr>
          <w:color w:val="auto"/>
        </w:rPr>
        <w:t xml:space="preserve"> (I</w:t>
      </w:r>
      <w:r w:rsidR="00C81AE2" w:rsidRPr="00D472AB">
        <w:rPr>
          <w:color w:val="auto"/>
        </w:rPr>
        <w:t xml:space="preserve">ETS) kurumunca belirlenmiş olan embriyo üretim ve dondurma </w:t>
      </w:r>
      <w:proofErr w:type="gramStart"/>
      <w:r w:rsidR="00C81AE2" w:rsidRPr="00D472AB">
        <w:rPr>
          <w:color w:val="auto"/>
        </w:rPr>
        <w:t>kriterlerine</w:t>
      </w:r>
      <w:proofErr w:type="gramEnd"/>
      <w:r w:rsidR="00C81AE2" w:rsidRPr="00D472AB">
        <w:rPr>
          <w:color w:val="auto"/>
        </w:rPr>
        <w:t xml:space="preserve"> uygun olarak üretildiğine dair belge ibraz edilecektir. </w:t>
      </w:r>
    </w:p>
    <w:p w:rsidR="00B007DF" w:rsidRDefault="00B007DF" w:rsidP="00104F07">
      <w:pPr>
        <w:pStyle w:val="Default"/>
        <w:jc w:val="both"/>
        <w:rPr>
          <w:color w:val="auto"/>
        </w:rPr>
      </w:pPr>
    </w:p>
    <w:p w:rsidR="000A4290" w:rsidRPr="00B007DF" w:rsidRDefault="000A4290" w:rsidP="00C41467">
      <w:pPr>
        <w:pStyle w:val="Default"/>
        <w:jc w:val="both"/>
        <w:rPr>
          <w:color w:val="auto"/>
        </w:rPr>
      </w:pPr>
      <w:r w:rsidRPr="000A4290">
        <w:rPr>
          <w:b/>
          <w:color w:val="auto"/>
        </w:rPr>
        <w:t>Manda üreme ü</w:t>
      </w:r>
      <w:r w:rsidR="007A463A">
        <w:rPr>
          <w:b/>
          <w:color w:val="auto"/>
        </w:rPr>
        <w:t xml:space="preserve">rünleri için </w:t>
      </w:r>
      <w:r w:rsidRPr="000A4290">
        <w:rPr>
          <w:b/>
          <w:color w:val="auto"/>
        </w:rPr>
        <w:t xml:space="preserve">teknik </w:t>
      </w:r>
      <w:proofErr w:type="gramStart"/>
      <w:r w:rsidRPr="000A4290">
        <w:rPr>
          <w:b/>
          <w:color w:val="auto"/>
        </w:rPr>
        <w:t>kriterler</w:t>
      </w:r>
      <w:proofErr w:type="gramEnd"/>
      <w:r w:rsidRPr="000A4290">
        <w:rPr>
          <w:b/>
          <w:color w:val="auto"/>
        </w:rPr>
        <w:t>;</w:t>
      </w:r>
    </w:p>
    <w:p w:rsidR="00FE50A6" w:rsidRDefault="005B3DAC" w:rsidP="00FA50A1">
      <w:pPr>
        <w:pStyle w:val="Default"/>
        <w:numPr>
          <w:ilvl w:val="0"/>
          <w:numId w:val="23"/>
        </w:numPr>
        <w:jc w:val="both"/>
        <w:rPr>
          <w:color w:val="auto"/>
        </w:rPr>
      </w:pPr>
      <w:r w:rsidRPr="005B3DAC">
        <w:rPr>
          <w:color w:val="auto"/>
        </w:rPr>
        <w:t xml:space="preserve">İthal edilecek mandalara ait üreme ürünleri </w:t>
      </w:r>
      <w:r w:rsidR="001A0B75">
        <w:rPr>
          <w:color w:val="auto"/>
        </w:rPr>
        <w:t xml:space="preserve">etçi veya sütçü yönlü </w:t>
      </w:r>
      <w:proofErr w:type="gramStart"/>
      <w:r w:rsidR="001A0B75">
        <w:rPr>
          <w:color w:val="auto"/>
        </w:rPr>
        <w:t>olduğu  belirtilmelidir</w:t>
      </w:r>
      <w:proofErr w:type="gramEnd"/>
      <w:r w:rsidR="001A0B75">
        <w:rPr>
          <w:color w:val="auto"/>
        </w:rPr>
        <w:t>.</w:t>
      </w:r>
    </w:p>
    <w:p w:rsidR="005B3DAC" w:rsidRDefault="005B3DAC" w:rsidP="00FA50A1">
      <w:pPr>
        <w:pStyle w:val="Default"/>
        <w:numPr>
          <w:ilvl w:val="0"/>
          <w:numId w:val="23"/>
        </w:numPr>
        <w:jc w:val="both"/>
        <w:rPr>
          <w:color w:val="auto"/>
        </w:rPr>
      </w:pPr>
      <w:r>
        <w:rPr>
          <w:color w:val="auto"/>
        </w:rPr>
        <w:t>270 günlük süt verimi ülke ortalaması asgari; 2000 kg olmalıdır.</w:t>
      </w:r>
    </w:p>
    <w:p w:rsidR="009E3004" w:rsidRDefault="005B3DAC" w:rsidP="009E3004">
      <w:pPr>
        <w:pStyle w:val="Default"/>
        <w:jc w:val="both"/>
        <w:rPr>
          <w:color w:val="auto"/>
        </w:rPr>
      </w:pPr>
      <w:r>
        <w:rPr>
          <w:color w:val="auto"/>
        </w:rPr>
        <w:t xml:space="preserve">Belirtilen süt verimleri, ICAR kayıtları ile uyumlu olmalı bu husus, </w:t>
      </w:r>
      <w:r w:rsidRPr="00BC47D9">
        <w:rPr>
          <w:color w:val="auto"/>
        </w:rPr>
        <w:t xml:space="preserve">İhracatçı ülkenin </w:t>
      </w:r>
      <w:r>
        <w:rPr>
          <w:color w:val="auto"/>
        </w:rPr>
        <w:t>konuyla ilgili verileri düzenlemeye ve onaylamaya y</w:t>
      </w:r>
      <w:r w:rsidRPr="00BC47D9">
        <w:rPr>
          <w:color w:val="auto"/>
        </w:rPr>
        <w:t xml:space="preserve">etkili </w:t>
      </w:r>
      <w:r>
        <w:rPr>
          <w:color w:val="auto"/>
        </w:rPr>
        <w:t>otoriteleri tarafından</w:t>
      </w:r>
      <w:r w:rsidRPr="00BC47D9">
        <w:rPr>
          <w:color w:val="auto"/>
        </w:rPr>
        <w:t xml:space="preserve"> </w:t>
      </w:r>
      <w:r>
        <w:rPr>
          <w:color w:val="auto"/>
        </w:rPr>
        <w:t>(</w:t>
      </w:r>
      <w:r w:rsidRPr="00BC47D9">
        <w:rPr>
          <w:color w:val="auto"/>
        </w:rPr>
        <w:t>Üreti</w:t>
      </w:r>
      <w:r>
        <w:rPr>
          <w:color w:val="auto"/>
        </w:rPr>
        <w:t xml:space="preserve">m </w:t>
      </w:r>
      <w:r w:rsidRPr="00BC47D9">
        <w:rPr>
          <w:color w:val="auto"/>
        </w:rPr>
        <w:t>Laboratuvar</w:t>
      </w:r>
      <w:r>
        <w:rPr>
          <w:color w:val="auto"/>
        </w:rPr>
        <w:t>ı</w:t>
      </w:r>
      <w:r w:rsidRPr="00BC47D9">
        <w:rPr>
          <w:color w:val="auto"/>
        </w:rPr>
        <w:t>, Yetiştir</w:t>
      </w:r>
      <w:r>
        <w:rPr>
          <w:color w:val="auto"/>
        </w:rPr>
        <w:t>ici Birlikleri / Kooperatifler)  belgelenmelidir.</w:t>
      </w:r>
    </w:p>
    <w:p w:rsidR="009D500A" w:rsidRDefault="005B3DAC" w:rsidP="009E3004">
      <w:pPr>
        <w:pStyle w:val="Default"/>
        <w:numPr>
          <w:ilvl w:val="0"/>
          <w:numId w:val="23"/>
        </w:numPr>
        <w:jc w:val="both"/>
        <w:rPr>
          <w:color w:val="auto"/>
        </w:rPr>
      </w:pPr>
      <w:r>
        <w:rPr>
          <w:color w:val="auto"/>
        </w:rPr>
        <w:t>Üreme ürününün elde edildiği manda boğasının</w:t>
      </w:r>
      <w:r w:rsidR="00B92A93">
        <w:rPr>
          <w:color w:val="auto"/>
        </w:rPr>
        <w:t>;</w:t>
      </w:r>
      <w:r>
        <w:rPr>
          <w:color w:val="auto"/>
        </w:rPr>
        <w:t xml:space="preserve"> </w:t>
      </w:r>
      <w:r w:rsidR="004341E7">
        <w:rPr>
          <w:color w:val="auto"/>
        </w:rPr>
        <w:t xml:space="preserve"> </w:t>
      </w:r>
    </w:p>
    <w:p w:rsidR="00CC6909" w:rsidRPr="00CC6909" w:rsidRDefault="005B3DAC" w:rsidP="00621B75">
      <w:pPr>
        <w:pStyle w:val="Default"/>
        <w:jc w:val="both"/>
      </w:pPr>
      <w:r>
        <w:rPr>
          <w:color w:val="auto"/>
        </w:rPr>
        <w:t>PKM (</w:t>
      </w:r>
      <w:proofErr w:type="spellStart"/>
      <w:r>
        <w:rPr>
          <w:color w:val="auto"/>
        </w:rPr>
        <w:t>Mozarella</w:t>
      </w:r>
      <w:proofErr w:type="spellEnd"/>
      <w:r>
        <w:rPr>
          <w:color w:val="auto"/>
        </w:rPr>
        <w:t xml:space="preserve"> Üretimi) minimum</w:t>
      </w:r>
      <w:r w:rsidRPr="00D472AB">
        <w:rPr>
          <w:color w:val="auto"/>
        </w:rPr>
        <w:t xml:space="preserve"> </w:t>
      </w:r>
      <w:proofErr w:type="gramStart"/>
      <w:r w:rsidR="00A6586F" w:rsidRPr="00970179">
        <w:rPr>
          <w:color w:val="000000" w:themeColor="text1"/>
        </w:rPr>
        <w:t xml:space="preserve">100 </w:t>
      </w:r>
      <w:r w:rsidR="0025769F">
        <w:rPr>
          <w:color w:val="auto"/>
        </w:rPr>
        <w:t xml:space="preserve"> </w:t>
      </w:r>
      <w:r w:rsidR="003502F7">
        <w:rPr>
          <w:color w:val="auto"/>
        </w:rPr>
        <w:t>veya</w:t>
      </w:r>
      <w:proofErr w:type="gramEnd"/>
      <w:r w:rsidR="003502F7">
        <w:rPr>
          <w:color w:val="auto"/>
        </w:rPr>
        <w:t xml:space="preserve"> </w:t>
      </w:r>
      <w:r w:rsidR="0025769F">
        <w:rPr>
          <w:color w:val="auto"/>
        </w:rPr>
        <w:t xml:space="preserve">Süt </w:t>
      </w:r>
      <w:r w:rsidR="00A6586F" w:rsidRPr="00D472AB">
        <w:rPr>
          <w:color w:val="auto"/>
        </w:rPr>
        <w:t>değeri (</w:t>
      </w:r>
      <w:proofErr w:type="spellStart"/>
      <w:r w:rsidR="00A6586F" w:rsidRPr="00D472AB">
        <w:rPr>
          <w:color w:val="auto"/>
        </w:rPr>
        <w:t>milk</w:t>
      </w:r>
      <w:proofErr w:type="spellEnd"/>
      <w:r w:rsidR="00A6586F" w:rsidRPr="00D472AB">
        <w:rPr>
          <w:color w:val="auto"/>
        </w:rPr>
        <w:t>/</w:t>
      </w:r>
      <w:proofErr w:type="spellStart"/>
      <w:r w:rsidR="00A6586F" w:rsidRPr="00D472AB">
        <w:rPr>
          <w:color w:val="auto"/>
        </w:rPr>
        <w:t>latte</w:t>
      </w:r>
      <w:proofErr w:type="spellEnd"/>
      <w:r w:rsidR="00A6586F" w:rsidRPr="00D472AB">
        <w:rPr>
          <w:color w:val="auto"/>
        </w:rPr>
        <w:t>)</w:t>
      </w:r>
      <w:r>
        <w:rPr>
          <w:color w:val="auto"/>
        </w:rPr>
        <w:t xml:space="preserve"> </w:t>
      </w:r>
      <w:r w:rsidR="00970179" w:rsidRPr="00970179">
        <w:rPr>
          <w:color w:val="000000" w:themeColor="text1"/>
        </w:rPr>
        <w:t>+200</w:t>
      </w:r>
      <w:r w:rsidR="00B92A93" w:rsidRPr="00970179">
        <w:rPr>
          <w:color w:val="000000" w:themeColor="text1"/>
        </w:rPr>
        <w:t xml:space="preserve"> </w:t>
      </w:r>
      <w:r w:rsidR="00A6586F" w:rsidRPr="00D472AB">
        <w:rPr>
          <w:color w:val="auto"/>
        </w:rPr>
        <w:t>o</w:t>
      </w:r>
      <w:r w:rsidR="00902677">
        <w:rPr>
          <w:color w:val="auto"/>
        </w:rPr>
        <w:t>l</w:t>
      </w:r>
      <w:r w:rsidR="00B92A93">
        <w:rPr>
          <w:color w:val="auto"/>
        </w:rPr>
        <w:t>malıdır</w:t>
      </w:r>
      <w:r w:rsidR="00902677">
        <w:rPr>
          <w:color w:val="auto"/>
        </w:rPr>
        <w:t>.</w:t>
      </w:r>
      <w:r w:rsidR="003502F7">
        <w:rPr>
          <w:color w:val="auto"/>
        </w:rPr>
        <w:t xml:space="preserve"> </w:t>
      </w:r>
      <w:r w:rsidR="006C744A">
        <w:rPr>
          <w:color w:val="auto"/>
        </w:rPr>
        <w:t xml:space="preserve">Bu değerlerden biri manda boğasının </w:t>
      </w:r>
      <w:proofErr w:type="spellStart"/>
      <w:r w:rsidR="006C744A">
        <w:rPr>
          <w:color w:val="auto"/>
        </w:rPr>
        <w:t>pedigrisinde</w:t>
      </w:r>
      <w:proofErr w:type="spellEnd"/>
      <w:r w:rsidR="006C744A">
        <w:rPr>
          <w:color w:val="auto"/>
        </w:rPr>
        <w:t xml:space="preserve"> veya </w:t>
      </w:r>
      <w:r w:rsidR="006C744A">
        <w:t>ihracatçı ülkenin bu konudaki yetk</w:t>
      </w:r>
      <w:r w:rsidR="004213A6">
        <w:t>ili otoritesi tarafından onaylanan</w:t>
      </w:r>
      <w:r w:rsidR="00CC6909">
        <w:t xml:space="preserve"> belge ile doğrulanmalıdır. Et yönlü olanlarda bu değerler aranmaz.</w:t>
      </w:r>
    </w:p>
    <w:p w:rsidR="008C54D1" w:rsidRPr="00D472AB" w:rsidRDefault="008C54D1" w:rsidP="008C54D1">
      <w:pPr>
        <w:jc w:val="both"/>
        <w:rPr>
          <w:color w:val="000000" w:themeColor="text1"/>
        </w:rPr>
      </w:pPr>
    </w:p>
    <w:p w:rsidR="008C54D1" w:rsidRPr="000A4290" w:rsidRDefault="008C54D1" w:rsidP="008C54D1">
      <w:pPr>
        <w:pStyle w:val="Default"/>
        <w:jc w:val="both"/>
        <w:rPr>
          <w:b/>
          <w:color w:val="auto"/>
        </w:rPr>
      </w:pPr>
      <w:r>
        <w:rPr>
          <w:b/>
          <w:color w:val="auto"/>
        </w:rPr>
        <w:t xml:space="preserve">Koyun ve keçi </w:t>
      </w:r>
      <w:r w:rsidRPr="000A4290">
        <w:rPr>
          <w:b/>
          <w:color w:val="auto"/>
        </w:rPr>
        <w:t>üreme ü</w:t>
      </w:r>
      <w:r>
        <w:rPr>
          <w:b/>
          <w:color w:val="auto"/>
        </w:rPr>
        <w:t xml:space="preserve">rünleri için </w:t>
      </w:r>
      <w:r w:rsidRPr="000A4290">
        <w:rPr>
          <w:b/>
          <w:color w:val="auto"/>
        </w:rPr>
        <w:t xml:space="preserve">teknik </w:t>
      </w:r>
      <w:proofErr w:type="gramStart"/>
      <w:r w:rsidRPr="000A4290">
        <w:rPr>
          <w:b/>
          <w:color w:val="auto"/>
        </w:rPr>
        <w:t>kriterler</w:t>
      </w:r>
      <w:proofErr w:type="gramEnd"/>
      <w:r w:rsidRPr="000A4290">
        <w:rPr>
          <w:b/>
          <w:color w:val="auto"/>
        </w:rPr>
        <w:t>;</w:t>
      </w:r>
    </w:p>
    <w:p w:rsidR="007970B8" w:rsidRDefault="007970B8" w:rsidP="0040180F">
      <w:pPr>
        <w:pStyle w:val="Default"/>
        <w:numPr>
          <w:ilvl w:val="0"/>
          <w:numId w:val="27"/>
        </w:numPr>
        <w:jc w:val="both"/>
        <w:rPr>
          <w:color w:val="auto"/>
        </w:rPr>
      </w:pPr>
      <w:r>
        <w:rPr>
          <w:bCs/>
          <w:color w:val="auto"/>
        </w:rPr>
        <w:t>Spermaların</w:t>
      </w:r>
      <w:r w:rsidRPr="00D836D7">
        <w:rPr>
          <w:bCs/>
          <w:color w:val="auto"/>
        </w:rPr>
        <w:t xml:space="preserve"> elde edildiği </w:t>
      </w:r>
      <w:r>
        <w:rPr>
          <w:bCs/>
          <w:color w:val="auto"/>
        </w:rPr>
        <w:t>koç ve teke</w:t>
      </w:r>
      <w:r w:rsidRPr="00D836D7">
        <w:rPr>
          <w:bCs/>
          <w:color w:val="auto"/>
        </w:rPr>
        <w:t xml:space="preserve"> </w:t>
      </w:r>
      <w:proofErr w:type="gramStart"/>
      <w:r w:rsidRPr="00D836D7">
        <w:rPr>
          <w:bCs/>
          <w:color w:val="auto"/>
        </w:rPr>
        <w:t>döl</w:t>
      </w:r>
      <w:proofErr w:type="gramEnd"/>
      <w:r w:rsidRPr="00D836D7">
        <w:rPr>
          <w:bCs/>
          <w:color w:val="auto"/>
        </w:rPr>
        <w:t xml:space="preserve"> kontrol testinden geçmiş olmalıdır. Bu durum </w:t>
      </w:r>
      <w:proofErr w:type="spellStart"/>
      <w:r w:rsidRPr="00D836D7">
        <w:rPr>
          <w:bCs/>
          <w:color w:val="auto"/>
        </w:rPr>
        <w:t>pedigri</w:t>
      </w:r>
      <w:proofErr w:type="spellEnd"/>
      <w:r w:rsidRPr="00D836D7">
        <w:rPr>
          <w:bCs/>
          <w:color w:val="auto"/>
        </w:rPr>
        <w:t xml:space="preserve"> ile belgelenmelidir</w:t>
      </w:r>
    </w:p>
    <w:p w:rsidR="00A00D5F" w:rsidRPr="00A6036F" w:rsidRDefault="00D836D7" w:rsidP="00A6036F">
      <w:pPr>
        <w:pStyle w:val="Default"/>
        <w:numPr>
          <w:ilvl w:val="0"/>
          <w:numId w:val="27"/>
        </w:numPr>
        <w:jc w:val="both"/>
        <w:rPr>
          <w:color w:val="auto"/>
        </w:rPr>
      </w:pPr>
      <w:r w:rsidRPr="00D836D7">
        <w:rPr>
          <w:color w:val="auto"/>
        </w:rPr>
        <w:t xml:space="preserve">Embriyonun elde </w:t>
      </w:r>
      <w:proofErr w:type="gramStart"/>
      <w:r w:rsidRPr="00D836D7">
        <w:rPr>
          <w:color w:val="auto"/>
        </w:rPr>
        <w:t>edildiği</w:t>
      </w:r>
      <w:r w:rsidR="0040180F">
        <w:rPr>
          <w:color w:val="auto"/>
        </w:rPr>
        <w:t xml:space="preserve">  ana</w:t>
      </w:r>
      <w:proofErr w:type="gramEnd"/>
      <w:r w:rsidR="0040180F">
        <w:rPr>
          <w:color w:val="auto"/>
        </w:rPr>
        <w:t xml:space="preserve"> baba </w:t>
      </w:r>
      <w:r w:rsidR="0040180F" w:rsidRPr="00D836D7">
        <w:rPr>
          <w:bCs/>
          <w:color w:val="auto"/>
        </w:rPr>
        <w:t xml:space="preserve">döl kontrol testinden geçmiş olmalıdır. Bu durum </w:t>
      </w:r>
      <w:proofErr w:type="spellStart"/>
      <w:r w:rsidR="0040180F" w:rsidRPr="00D836D7">
        <w:rPr>
          <w:bCs/>
          <w:color w:val="auto"/>
        </w:rPr>
        <w:t>pedigri</w:t>
      </w:r>
      <w:proofErr w:type="spellEnd"/>
      <w:r w:rsidR="0040180F" w:rsidRPr="00D836D7">
        <w:rPr>
          <w:bCs/>
          <w:color w:val="auto"/>
        </w:rPr>
        <w:t xml:space="preserve"> ile belgelenmelidir. </w:t>
      </w:r>
    </w:p>
    <w:p w:rsidR="00134EC7" w:rsidRDefault="00134EC7" w:rsidP="00134EC7">
      <w:pPr>
        <w:pStyle w:val="Default"/>
        <w:numPr>
          <w:ilvl w:val="0"/>
          <w:numId w:val="27"/>
        </w:numPr>
        <w:jc w:val="both"/>
        <w:rPr>
          <w:color w:val="auto"/>
        </w:rPr>
      </w:pPr>
      <w:r w:rsidRPr="00D472AB">
        <w:rPr>
          <w:color w:val="auto"/>
        </w:rPr>
        <w:t xml:space="preserve">İthal edilecek embriyoların </w:t>
      </w:r>
      <w:proofErr w:type="spellStart"/>
      <w:r w:rsidRPr="00D472AB">
        <w:rPr>
          <w:color w:val="auto"/>
        </w:rPr>
        <w:t>İnternational</w:t>
      </w:r>
      <w:proofErr w:type="spellEnd"/>
      <w:r w:rsidRPr="00D472AB">
        <w:rPr>
          <w:color w:val="auto"/>
        </w:rPr>
        <w:t xml:space="preserve"> Embr</w:t>
      </w:r>
      <w:r w:rsidR="009467D7">
        <w:rPr>
          <w:color w:val="auto"/>
        </w:rPr>
        <w:t>i</w:t>
      </w:r>
      <w:r w:rsidRPr="00D472AB">
        <w:rPr>
          <w:color w:val="auto"/>
        </w:rPr>
        <w:t xml:space="preserve">yo Transfer </w:t>
      </w:r>
      <w:proofErr w:type="spellStart"/>
      <w:r w:rsidRPr="00D472AB">
        <w:rPr>
          <w:color w:val="auto"/>
        </w:rPr>
        <w:t>Society’s</w:t>
      </w:r>
      <w:proofErr w:type="spellEnd"/>
      <w:r w:rsidRPr="00D472AB">
        <w:rPr>
          <w:color w:val="auto"/>
        </w:rPr>
        <w:t xml:space="preserve"> (İETS) kurumunca belirlenmiş olan embriyo üretim ve dondurma </w:t>
      </w:r>
      <w:proofErr w:type="gramStart"/>
      <w:r w:rsidRPr="00D472AB">
        <w:rPr>
          <w:color w:val="auto"/>
        </w:rPr>
        <w:t>kriterlerine</w:t>
      </w:r>
      <w:proofErr w:type="gramEnd"/>
      <w:r w:rsidRPr="00D472AB">
        <w:rPr>
          <w:color w:val="auto"/>
        </w:rPr>
        <w:t xml:space="preserve"> uygun olarak üretildiğine dair belge ibraz edilecektir. </w:t>
      </w:r>
    </w:p>
    <w:p w:rsidR="00D836D7" w:rsidRDefault="00D836D7" w:rsidP="00D836D7">
      <w:pPr>
        <w:pStyle w:val="Default"/>
        <w:ind w:left="840"/>
        <w:jc w:val="both"/>
        <w:rPr>
          <w:color w:val="auto"/>
        </w:rPr>
      </w:pPr>
      <w:r w:rsidRPr="00D836D7">
        <w:rPr>
          <w:color w:val="auto"/>
        </w:rPr>
        <w:t xml:space="preserve"> </w:t>
      </w:r>
    </w:p>
    <w:p w:rsidR="00FB3746" w:rsidRDefault="00301928" w:rsidP="00C41467">
      <w:pPr>
        <w:pStyle w:val="Default"/>
        <w:jc w:val="both"/>
        <w:rPr>
          <w:b/>
          <w:color w:val="auto"/>
        </w:rPr>
      </w:pPr>
      <w:r>
        <w:rPr>
          <w:b/>
          <w:bCs/>
          <w:color w:val="auto"/>
        </w:rPr>
        <w:t>At</w:t>
      </w:r>
      <w:r w:rsidR="00FB3746">
        <w:rPr>
          <w:b/>
          <w:bCs/>
          <w:color w:val="auto"/>
        </w:rPr>
        <w:t xml:space="preserve"> </w:t>
      </w:r>
      <w:r w:rsidR="006C744A" w:rsidRPr="000A4290">
        <w:rPr>
          <w:b/>
          <w:color w:val="auto"/>
        </w:rPr>
        <w:t>üreme ü</w:t>
      </w:r>
      <w:r w:rsidR="006C744A">
        <w:rPr>
          <w:b/>
          <w:color w:val="auto"/>
        </w:rPr>
        <w:t xml:space="preserve">rünleri için </w:t>
      </w:r>
      <w:r w:rsidR="006C744A" w:rsidRPr="000A4290">
        <w:rPr>
          <w:b/>
          <w:color w:val="auto"/>
        </w:rPr>
        <w:t xml:space="preserve">teknik </w:t>
      </w:r>
      <w:proofErr w:type="gramStart"/>
      <w:r w:rsidR="006C744A" w:rsidRPr="000A4290">
        <w:rPr>
          <w:b/>
          <w:color w:val="auto"/>
        </w:rPr>
        <w:t>kriterler</w:t>
      </w:r>
      <w:proofErr w:type="gramEnd"/>
      <w:r w:rsidR="006C744A" w:rsidRPr="000A4290">
        <w:rPr>
          <w:b/>
          <w:color w:val="auto"/>
        </w:rPr>
        <w:t>;</w:t>
      </w:r>
    </w:p>
    <w:p w:rsidR="000D5DCC" w:rsidRPr="00A81546" w:rsidRDefault="000D5DCC" w:rsidP="00C41467">
      <w:pPr>
        <w:pStyle w:val="Default"/>
        <w:jc w:val="both"/>
        <w:rPr>
          <w:b/>
          <w:color w:val="auto"/>
        </w:rPr>
      </w:pPr>
      <w:r w:rsidRPr="00A81546">
        <w:rPr>
          <w:b/>
          <w:color w:val="auto"/>
        </w:rPr>
        <w:t xml:space="preserve">Safkan </w:t>
      </w:r>
      <w:proofErr w:type="spellStart"/>
      <w:proofErr w:type="gramStart"/>
      <w:r w:rsidRPr="00A81546">
        <w:rPr>
          <w:b/>
          <w:color w:val="auto"/>
        </w:rPr>
        <w:t>Arapatı</w:t>
      </w:r>
      <w:proofErr w:type="spellEnd"/>
      <w:r w:rsidRPr="00A81546">
        <w:rPr>
          <w:b/>
          <w:color w:val="auto"/>
        </w:rPr>
        <w:t xml:space="preserve"> ;</w:t>
      </w:r>
      <w:proofErr w:type="gramEnd"/>
    </w:p>
    <w:p w:rsidR="000D5DCC" w:rsidRPr="00A81546" w:rsidRDefault="000D5DCC" w:rsidP="000D5DCC">
      <w:pPr>
        <w:pStyle w:val="Default"/>
        <w:numPr>
          <w:ilvl w:val="0"/>
          <w:numId w:val="45"/>
        </w:numPr>
        <w:jc w:val="both"/>
        <w:rPr>
          <w:b/>
          <w:color w:val="auto"/>
        </w:rPr>
      </w:pPr>
      <w:r w:rsidRPr="00A81546">
        <w:rPr>
          <w:bCs/>
          <w:color w:val="auto"/>
        </w:rPr>
        <w:t xml:space="preserve">Üreme ürününün elde edildiği aygır </w:t>
      </w:r>
      <w:proofErr w:type="gramStart"/>
      <w:r w:rsidRPr="00A81546">
        <w:rPr>
          <w:bCs/>
          <w:color w:val="auto"/>
        </w:rPr>
        <w:t>veya  ana</w:t>
      </w:r>
      <w:proofErr w:type="gramEnd"/>
      <w:r w:rsidRPr="00A81546">
        <w:rPr>
          <w:bCs/>
          <w:color w:val="auto"/>
        </w:rPr>
        <w:t xml:space="preserve"> ve babası WAHO ya kayıtlı olmalıdır.</w:t>
      </w:r>
    </w:p>
    <w:p w:rsidR="000D5DCC" w:rsidRPr="00A81546" w:rsidRDefault="000D5DCC" w:rsidP="000D5DCC">
      <w:pPr>
        <w:pStyle w:val="Default"/>
        <w:numPr>
          <w:ilvl w:val="0"/>
          <w:numId w:val="45"/>
        </w:numPr>
        <w:jc w:val="both"/>
        <w:rPr>
          <w:color w:val="auto"/>
        </w:rPr>
      </w:pPr>
      <w:r w:rsidRPr="00A81546">
        <w:rPr>
          <w:bCs/>
          <w:color w:val="auto"/>
        </w:rPr>
        <w:t>Ana ve baba doğrulaması, WAHO tarafından kabul edilen uluslararası soy kütüğü kitabında yayınlanmış kan grubu ve DNA analizi ile yapılmış olmalıdır.</w:t>
      </w:r>
      <w:r w:rsidRPr="00A81546">
        <w:rPr>
          <w:color w:val="auto"/>
        </w:rPr>
        <w:t xml:space="preserve"> </w:t>
      </w:r>
    </w:p>
    <w:p w:rsidR="000D5DCC" w:rsidRPr="00A81546" w:rsidRDefault="000D5DCC" w:rsidP="000D5DCC">
      <w:pPr>
        <w:pStyle w:val="Default"/>
        <w:numPr>
          <w:ilvl w:val="0"/>
          <w:numId w:val="45"/>
        </w:numPr>
        <w:jc w:val="both"/>
        <w:rPr>
          <w:b/>
          <w:color w:val="auto"/>
        </w:rPr>
      </w:pPr>
      <w:r w:rsidRPr="00A81546">
        <w:rPr>
          <w:color w:val="auto"/>
        </w:rPr>
        <w:t xml:space="preserve">Soy ağacında geriye doğru en az dört </w:t>
      </w:r>
      <w:proofErr w:type="gramStart"/>
      <w:r w:rsidRPr="00A81546">
        <w:rPr>
          <w:color w:val="auto"/>
        </w:rPr>
        <w:t>jenerasyonu</w:t>
      </w:r>
      <w:proofErr w:type="gramEnd"/>
      <w:r w:rsidRPr="00A81546">
        <w:rPr>
          <w:color w:val="auto"/>
        </w:rPr>
        <w:t xml:space="preserve"> belli olmalıdır.</w:t>
      </w:r>
    </w:p>
    <w:p w:rsidR="000D5DCC" w:rsidRPr="00A81546" w:rsidRDefault="000D5DCC" w:rsidP="000D5DCC">
      <w:pPr>
        <w:pStyle w:val="Default"/>
        <w:numPr>
          <w:ilvl w:val="0"/>
          <w:numId w:val="45"/>
        </w:numPr>
        <w:jc w:val="both"/>
        <w:rPr>
          <w:b/>
          <w:color w:val="auto"/>
        </w:rPr>
      </w:pPr>
      <w:r w:rsidRPr="00A81546">
        <w:rPr>
          <w:color w:val="auto"/>
        </w:rPr>
        <w:t xml:space="preserve">Aygırın DNA </w:t>
      </w:r>
      <w:proofErr w:type="gramStart"/>
      <w:r w:rsidRPr="00A81546">
        <w:rPr>
          <w:color w:val="auto"/>
        </w:rPr>
        <w:t>profili</w:t>
      </w:r>
      <w:proofErr w:type="gramEnd"/>
      <w:r w:rsidRPr="00A81546">
        <w:rPr>
          <w:color w:val="auto"/>
        </w:rPr>
        <w:t xml:space="preserve"> belgelendirilmelidir.</w:t>
      </w:r>
    </w:p>
    <w:p w:rsidR="000D5DCC" w:rsidRPr="00A81546" w:rsidRDefault="000D5DCC" w:rsidP="000D5DCC">
      <w:pPr>
        <w:pStyle w:val="Default"/>
        <w:numPr>
          <w:ilvl w:val="0"/>
          <w:numId w:val="45"/>
        </w:numPr>
        <w:jc w:val="both"/>
        <w:rPr>
          <w:color w:val="auto"/>
        </w:rPr>
      </w:pPr>
      <w:r w:rsidRPr="00A81546">
        <w:rPr>
          <w:color w:val="auto"/>
        </w:rPr>
        <w:lastRenderedPageBreak/>
        <w:t xml:space="preserve">Payetlerde, aygırın kayıtlı olduğu ülke kodu, kayıt numarası, adı, ırkı, üretildiği yerin kodu, üretim tarihi vb. belirtilmelidir. </w:t>
      </w:r>
    </w:p>
    <w:p w:rsidR="000D5DCC" w:rsidRPr="00A81546" w:rsidRDefault="000D5DCC" w:rsidP="000D5DCC">
      <w:pPr>
        <w:pStyle w:val="Default"/>
        <w:numPr>
          <w:ilvl w:val="0"/>
          <w:numId w:val="45"/>
        </w:numPr>
        <w:jc w:val="both"/>
        <w:rPr>
          <w:color w:val="auto"/>
        </w:rPr>
      </w:pPr>
      <w:r w:rsidRPr="00A81546">
        <w:rPr>
          <w:color w:val="auto"/>
        </w:rPr>
        <w:t>Aygırın kendisi veya en az iki yavrusu, uluslararası kabul gören yarışlarda ilk üç dereceye girmiş olmalıdır. Bu husus belgelenmelidir.</w:t>
      </w:r>
    </w:p>
    <w:p w:rsidR="000D5DCC" w:rsidRPr="00A81546" w:rsidRDefault="000D5DCC" w:rsidP="000D5DCC">
      <w:pPr>
        <w:pStyle w:val="Default"/>
        <w:numPr>
          <w:ilvl w:val="0"/>
          <w:numId w:val="45"/>
        </w:numPr>
        <w:jc w:val="both"/>
        <w:rPr>
          <w:color w:val="auto"/>
        </w:rPr>
      </w:pPr>
      <w:r w:rsidRPr="00A81546">
        <w:rPr>
          <w:color w:val="auto"/>
        </w:rPr>
        <w:t>Aygır üreme ürünlerinin üretildiği merkezin, ihracatçı ülke yetkili otoritesi tarafından onaylı belge sunulmalıdır.(1 adet aslı,1 adet fotokopisi)</w:t>
      </w:r>
    </w:p>
    <w:p w:rsidR="00D32D05" w:rsidRPr="00A81546" w:rsidRDefault="00384382" w:rsidP="00D32D05">
      <w:pPr>
        <w:pStyle w:val="Default"/>
        <w:numPr>
          <w:ilvl w:val="0"/>
          <w:numId w:val="45"/>
        </w:numPr>
        <w:jc w:val="both"/>
        <w:rPr>
          <w:color w:val="auto"/>
        </w:rPr>
      </w:pPr>
      <w:r w:rsidRPr="00A81546">
        <w:rPr>
          <w:color w:val="auto"/>
        </w:rPr>
        <w:t xml:space="preserve">Üreme ürünlerinin elde edildiği aygıra ait yetkili otorite tarafından düzenlenmiş, onaylanmış </w:t>
      </w:r>
      <w:proofErr w:type="spellStart"/>
      <w:r w:rsidRPr="00A81546">
        <w:rPr>
          <w:color w:val="auto"/>
        </w:rPr>
        <w:t>pedigri</w:t>
      </w:r>
      <w:proofErr w:type="spellEnd"/>
      <w:r w:rsidRPr="00A81546">
        <w:rPr>
          <w:color w:val="auto"/>
        </w:rPr>
        <w:t>.(1 adet aslı,1 adet fotokopisi)</w:t>
      </w:r>
    </w:p>
    <w:p w:rsidR="002A63FC" w:rsidRPr="00A81546" w:rsidRDefault="002A63FC" w:rsidP="00D32D05">
      <w:pPr>
        <w:pStyle w:val="Default"/>
        <w:numPr>
          <w:ilvl w:val="0"/>
          <w:numId w:val="45"/>
        </w:numPr>
        <w:jc w:val="both"/>
        <w:rPr>
          <w:color w:val="auto"/>
        </w:rPr>
      </w:pPr>
      <w:proofErr w:type="spellStart"/>
      <w:proofErr w:type="gramStart"/>
      <w:r w:rsidRPr="00A81546">
        <w:rPr>
          <w:color w:val="auto"/>
        </w:rPr>
        <w:t>Fenotipik</w:t>
      </w:r>
      <w:proofErr w:type="spellEnd"/>
      <w:r w:rsidRPr="00A81546">
        <w:rPr>
          <w:color w:val="auto"/>
        </w:rPr>
        <w:t xml:space="preserve">  ve</w:t>
      </w:r>
      <w:proofErr w:type="gramEnd"/>
      <w:r w:rsidRPr="00A81546">
        <w:rPr>
          <w:color w:val="auto"/>
        </w:rPr>
        <w:t xml:space="preserve"> </w:t>
      </w:r>
      <w:proofErr w:type="spellStart"/>
      <w:r w:rsidRPr="00A81546">
        <w:rPr>
          <w:color w:val="auto"/>
        </w:rPr>
        <w:t>Genotipik</w:t>
      </w:r>
      <w:proofErr w:type="spellEnd"/>
      <w:r w:rsidRPr="00A81546">
        <w:rPr>
          <w:color w:val="auto"/>
        </w:rPr>
        <w:t xml:space="preserve"> kusurları olmadığı belgelenmelidir.</w:t>
      </w:r>
    </w:p>
    <w:p w:rsidR="00D32D05" w:rsidRPr="00A81546" w:rsidRDefault="00D32D05" w:rsidP="00D32D05">
      <w:pPr>
        <w:pStyle w:val="Default"/>
        <w:jc w:val="both"/>
        <w:rPr>
          <w:b/>
          <w:color w:val="auto"/>
        </w:rPr>
      </w:pPr>
    </w:p>
    <w:p w:rsidR="00D32D05" w:rsidRPr="00A81546" w:rsidRDefault="00D32D05" w:rsidP="00D32D05">
      <w:pPr>
        <w:pStyle w:val="Default"/>
        <w:jc w:val="both"/>
        <w:rPr>
          <w:color w:val="auto"/>
        </w:rPr>
      </w:pPr>
      <w:r w:rsidRPr="00A81546">
        <w:rPr>
          <w:b/>
          <w:color w:val="auto"/>
        </w:rPr>
        <w:t>Spor atları</w:t>
      </w:r>
      <w:r w:rsidRPr="00A81546">
        <w:rPr>
          <w:color w:val="auto"/>
        </w:rPr>
        <w:t xml:space="preserve"> </w:t>
      </w:r>
      <w:r w:rsidRPr="00A81546">
        <w:rPr>
          <w:color w:val="auto"/>
          <w:u w:val="single"/>
        </w:rPr>
        <w:t xml:space="preserve">(Safkan İngiliz ve </w:t>
      </w:r>
      <w:proofErr w:type="spellStart"/>
      <w:r w:rsidRPr="00A81546">
        <w:rPr>
          <w:color w:val="auto"/>
          <w:u w:val="single"/>
        </w:rPr>
        <w:t>arap</w:t>
      </w:r>
      <w:proofErr w:type="spellEnd"/>
      <w:r w:rsidRPr="00A81546">
        <w:rPr>
          <w:color w:val="auto"/>
          <w:u w:val="single"/>
        </w:rPr>
        <w:t xml:space="preserve"> atları hariç</w:t>
      </w:r>
      <w:r w:rsidRPr="00A81546">
        <w:rPr>
          <w:color w:val="auto"/>
        </w:rPr>
        <w:t xml:space="preserve">; KWPN, </w:t>
      </w:r>
      <w:proofErr w:type="spellStart"/>
      <w:r w:rsidRPr="00A81546">
        <w:rPr>
          <w:color w:val="auto"/>
        </w:rPr>
        <w:t>Hannoverian</w:t>
      </w:r>
      <w:proofErr w:type="spellEnd"/>
      <w:r w:rsidRPr="00A81546">
        <w:rPr>
          <w:color w:val="auto"/>
        </w:rPr>
        <w:t xml:space="preserve">, </w:t>
      </w:r>
      <w:proofErr w:type="spellStart"/>
      <w:r w:rsidRPr="00A81546">
        <w:rPr>
          <w:color w:val="auto"/>
        </w:rPr>
        <w:t>Oldenburg</w:t>
      </w:r>
      <w:proofErr w:type="spellEnd"/>
      <w:r w:rsidRPr="00A81546">
        <w:rPr>
          <w:color w:val="auto"/>
        </w:rPr>
        <w:t xml:space="preserve">, </w:t>
      </w:r>
      <w:proofErr w:type="spellStart"/>
      <w:r w:rsidRPr="00A81546">
        <w:rPr>
          <w:color w:val="auto"/>
        </w:rPr>
        <w:t>Holsteiner</w:t>
      </w:r>
      <w:proofErr w:type="spellEnd"/>
      <w:r w:rsidRPr="00A81546">
        <w:rPr>
          <w:color w:val="auto"/>
        </w:rPr>
        <w:t xml:space="preserve">, </w:t>
      </w:r>
      <w:proofErr w:type="spellStart"/>
      <w:r w:rsidRPr="00A81546">
        <w:rPr>
          <w:color w:val="auto"/>
        </w:rPr>
        <w:t>Westphalian</w:t>
      </w:r>
      <w:proofErr w:type="spellEnd"/>
      <w:r w:rsidRPr="00A81546">
        <w:rPr>
          <w:color w:val="auto"/>
        </w:rPr>
        <w:t xml:space="preserve">, Selle </w:t>
      </w:r>
      <w:proofErr w:type="spellStart"/>
      <w:r w:rsidRPr="00A81546">
        <w:rPr>
          <w:color w:val="auto"/>
        </w:rPr>
        <w:t>Francais</w:t>
      </w:r>
      <w:proofErr w:type="spellEnd"/>
      <w:r w:rsidRPr="00A81546">
        <w:rPr>
          <w:color w:val="auto"/>
        </w:rPr>
        <w:t xml:space="preserve">, </w:t>
      </w:r>
      <w:proofErr w:type="spellStart"/>
      <w:r w:rsidRPr="00A81546">
        <w:rPr>
          <w:color w:val="auto"/>
        </w:rPr>
        <w:t>Irish</w:t>
      </w:r>
      <w:proofErr w:type="spellEnd"/>
      <w:r w:rsidRPr="00A81546">
        <w:rPr>
          <w:color w:val="auto"/>
        </w:rPr>
        <w:t xml:space="preserve"> </w:t>
      </w:r>
      <w:proofErr w:type="spellStart"/>
      <w:r w:rsidRPr="00A81546">
        <w:rPr>
          <w:color w:val="auto"/>
        </w:rPr>
        <w:t>Sport</w:t>
      </w:r>
      <w:proofErr w:type="spellEnd"/>
      <w:r w:rsidRPr="00A81546">
        <w:rPr>
          <w:color w:val="auto"/>
        </w:rPr>
        <w:t xml:space="preserve"> </w:t>
      </w:r>
      <w:proofErr w:type="spellStart"/>
      <w:r w:rsidRPr="00A81546">
        <w:rPr>
          <w:color w:val="auto"/>
        </w:rPr>
        <w:t>Horse</w:t>
      </w:r>
      <w:proofErr w:type="spellEnd"/>
      <w:r w:rsidRPr="00A81546">
        <w:rPr>
          <w:color w:val="auto"/>
        </w:rPr>
        <w:t xml:space="preserve">, </w:t>
      </w:r>
      <w:proofErr w:type="spellStart"/>
      <w:r w:rsidRPr="00A81546">
        <w:rPr>
          <w:color w:val="auto"/>
        </w:rPr>
        <w:t>Swedish</w:t>
      </w:r>
      <w:proofErr w:type="spellEnd"/>
      <w:r w:rsidRPr="00A81546">
        <w:rPr>
          <w:color w:val="auto"/>
        </w:rPr>
        <w:t xml:space="preserve"> </w:t>
      </w:r>
      <w:proofErr w:type="spellStart"/>
      <w:r w:rsidRPr="00A81546">
        <w:rPr>
          <w:color w:val="auto"/>
        </w:rPr>
        <w:t>Warmblood</w:t>
      </w:r>
      <w:proofErr w:type="spellEnd"/>
      <w:r w:rsidRPr="00A81546">
        <w:rPr>
          <w:color w:val="auto"/>
        </w:rPr>
        <w:t xml:space="preserve">, </w:t>
      </w:r>
      <w:proofErr w:type="spellStart"/>
      <w:r w:rsidRPr="00A81546">
        <w:rPr>
          <w:color w:val="auto"/>
        </w:rPr>
        <w:t>Belgian</w:t>
      </w:r>
      <w:proofErr w:type="spellEnd"/>
      <w:r w:rsidRPr="00A81546">
        <w:rPr>
          <w:color w:val="auto"/>
        </w:rPr>
        <w:t xml:space="preserve"> </w:t>
      </w:r>
      <w:proofErr w:type="spellStart"/>
      <w:r w:rsidRPr="00A81546">
        <w:rPr>
          <w:color w:val="auto"/>
        </w:rPr>
        <w:t>Warmblood</w:t>
      </w:r>
      <w:proofErr w:type="spellEnd"/>
      <w:r w:rsidRPr="00A81546">
        <w:rPr>
          <w:color w:val="auto"/>
        </w:rPr>
        <w:t xml:space="preserve">, </w:t>
      </w:r>
      <w:proofErr w:type="spellStart"/>
      <w:r w:rsidRPr="00A81546">
        <w:rPr>
          <w:color w:val="auto"/>
        </w:rPr>
        <w:t>Dutch</w:t>
      </w:r>
      <w:proofErr w:type="spellEnd"/>
      <w:r w:rsidRPr="00A81546">
        <w:rPr>
          <w:color w:val="auto"/>
        </w:rPr>
        <w:t xml:space="preserve"> </w:t>
      </w:r>
      <w:proofErr w:type="spellStart"/>
      <w:r w:rsidRPr="00A81546">
        <w:rPr>
          <w:color w:val="auto"/>
        </w:rPr>
        <w:t>Warmblood</w:t>
      </w:r>
      <w:proofErr w:type="spellEnd"/>
      <w:r w:rsidRPr="00A81546">
        <w:rPr>
          <w:color w:val="auto"/>
        </w:rPr>
        <w:t xml:space="preserve"> ırkları ) ;</w:t>
      </w:r>
    </w:p>
    <w:p w:rsidR="00D32D05" w:rsidRPr="00A81546" w:rsidRDefault="00D32D05" w:rsidP="00D32D05">
      <w:pPr>
        <w:pStyle w:val="Default"/>
        <w:numPr>
          <w:ilvl w:val="0"/>
          <w:numId w:val="48"/>
        </w:numPr>
        <w:jc w:val="both"/>
        <w:rPr>
          <w:b/>
          <w:color w:val="auto"/>
        </w:rPr>
      </w:pPr>
      <w:r w:rsidRPr="00A81546">
        <w:rPr>
          <w:color w:val="auto"/>
        </w:rPr>
        <w:t xml:space="preserve">Ülkenin yetkili otoritesi tarafından, Aygırın en az dört </w:t>
      </w:r>
      <w:proofErr w:type="gramStart"/>
      <w:r w:rsidRPr="00A81546">
        <w:rPr>
          <w:color w:val="auto"/>
        </w:rPr>
        <w:t>jenerasyonunun</w:t>
      </w:r>
      <w:proofErr w:type="gramEnd"/>
      <w:r w:rsidRPr="00A81546">
        <w:rPr>
          <w:color w:val="auto"/>
        </w:rPr>
        <w:t xml:space="preserve"> belli olduğu onaylı pasaport ve </w:t>
      </w:r>
      <w:proofErr w:type="spellStart"/>
      <w:r w:rsidRPr="00A81546">
        <w:rPr>
          <w:color w:val="auto"/>
        </w:rPr>
        <w:t>pedigri</w:t>
      </w:r>
      <w:proofErr w:type="spellEnd"/>
      <w:r w:rsidRPr="00A81546">
        <w:rPr>
          <w:color w:val="auto"/>
        </w:rPr>
        <w:t xml:space="preserve"> belgesi, (1 adet aslı,1 adet fotokopisi)</w:t>
      </w:r>
    </w:p>
    <w:p w:rsidR="00D32D05" w:rsidRPr="00A81546" w:rsidRDefault="00DB4206" w:rsidP="00D32D05">
      <w:pPr>
        <w:pStyle w:val="Default"/>
        <w:numPr>
          <w:ilvl w:val="0"/>
          <w:numId w:val="48"/>
        </w:numPr>
        <w:jc w:val="both"/>
        <w:rPr>
          <w:color w:val="auto"/>
        </w:rPr>
      </w:pPr>
      <w:r w:rsidRPr="00A81546">
        <w:rPr>
          <w:color w:val="auto"/>
        </w:rPr>
        <w:t>Üreme ürünlerinin elde edildiği a</w:t>
      </w:r>
      <w:r w:rsidR="00D32D05" w:rsidRPr="00A81546">
        <w:rPr>
          <w:color w:val="auto"/>
        </w:rPr>
        <w:t xml:space="preserve">ygırın DNA </w:t>
      </w:r>
      <w:proofErr w:type="gramStart"/>
      <w:r w:rsidR="00D32D05" w:rsidRPr="00A81546">
        <w:rPr>
          <w:color w:val="auto"/>
        </w:rPr>
        <w:t>profili</w:t>
      </w:r>
      <w:proofErr w:type="gramEnd"/>
      <w:r w:rsidR="00D32D05" w:rsidRPr="00A81546">
        <w:rPr>
          <w:color w:val="auto"/>
        </w:rPr>
        <w:t xml:space="preserve"> belgelendirilmelidir.</w:t>
      </w:r>
    </w:p>
    <w:p w:rsidR="00C95D86" w:rsidRPr="00A81546" w:rsidRDefault="00C95D86" w:rsidP="00D32D05">
      <w:pPr>
        <w:pStyle w:val="Default"/>
        <w:numPr>
          <w:ilvl w:val="0"/>
          <w:numId w:val="48"/>
        </w:numPr>
        <w:jc w:val="both"/>
        <w:rPr>
          <w:color w:val="auto"/>
        </w:rPr>
      </w:pPr>
      <w:r w:rsidRPr="00A81546">
        <w:rPr>
          <w:color w:val="auto"/>
        </w:rPr>
        <w:t xml:space="preserve">Payetlerde, aygırın kayıtlı olduğu ülke kodu ve UELN (Universal </w:t>
      </w:r>
      <w:proofErr w:type="spellStart"/>
      <w:r w:rsidRPr="00A81546">
        <w:rPr>
          <w:color w:val="auto"/>
        </w:rPr>
        <w:t>Equine</w:t>
      </w:r>
      <w:proofErr w:type="spellEnd"/>
      <w:r w:rsidRPr="00A81546">
        <w:rPr>
          <w:color w:val="auto"/>
        </w:rPr>
        <w:t xml:space="preserve"> Life </w:t>
      </w:r>
      <w:proofErr w:type="spellStart"/>
      <w:r w:rsidRPr="00A81546">
        <w:rPr>
          <w:color w:val="auto"/>
        </w:rPr>
        <w:t>Number</w:t>
      </w:r>
      <w:proofErr w:type="spellEnd"/>
      <w:r w:rsidRPr="00A81546">
        <w:rPr>
          <w:color w:val="auto"/>
        </w:rPr>
        <w:t>) veya mikroçip numarası, adı, ırkı, üretildiği yerin kodu, üretim tarihi belirtilmelidir.</w:t>
      </w:r>
    </w:p>
    <w:p w:rsidR="00D32D05" w:rsidRPr="00A81546" w:rsidRDefault="00D32D05" w:rsidP="00D32D05">
      <w:pPr>
        <w:pStyle w:val="Default"/>
        <w:numPr>
          <w:ilvl w:val="0"/>
          <w:numId w:val="48"/>
        </w:numPr>
        <w:jc w:val="both"/>
        <w:rPr>
          <w:color w:val="auto"/>
        </w:rPr>
      </w:pPr>
      <w:r w:rsidRPr="00A81546">
        <w:rPr>
          <w:color w:val="auto"/>
        </w:rPr>
        <w:t>Üreme ürünlerinin elde edildiği aygır, Dünya Spor Atları Yetiştiriciliği Federasyonu (</w:t>
      </w:r>
      <w:hyperlink r:id="rId13" w:history="1">
        <w:r w:rsidRPr="00A81546">
          <w:rPr>
            <w:rStyle w:val="Kpr"/>
            <w:color w:val="auto"/>
          </w:rPr>
          <w:t>www.wbfsh.org</w:t>
        </w:r>
      </w:hyperlink>
      <w:r w:rsidRPr="00A81546">
        <w:rPr>
          <w:rStyle w:val="Kpr"/>
          <w:color w:val="auto"/>
        </w:rPr>
        <w:t>/</w:t>
      </w:r>
      <w:proofErr w:type="spellStart"/>
      <w:r w:rsidRPr="00A81546">
        <w:rPr>
          <w:rStyle w:val="Kpr"/>
          <w:color w:val="auto"/>
        </w:rPr>
        <w:t>Rankings</w:t>
      </w:r>
      <w:proofErr w:type="spellEnd"/>
      <w:r w:rsidRPr="00A81546">
        <w:rPr>
          <w:rStyle w:val="Kpr"/>
          <w:color w:val="auto"/>
        </w:rPr>
        <w:t>)</w:t>
      </w:r>
      <w:r w:rsidRPr="00A81546">
        <w:rPr>
          <w:color w:val="auto"/>
        </w:rPr>
        <w:t xml:space="preserve">; </w:t>
      </w:r>
      <w:proofErr w:type="spellStart"/>
      <w:r w:rsidRPr="00A81546">
        <w:rPr>
          <w:color w:val="auto"/>
        </w:rPr>
        <w:t>Dressage</w:t>
      </w:r>
      <w:proofErr w:type="spellEnd"/>
      <w:r w:rsidRPr="00A81546">
        <w:rPr>
          <w:color w:val="auto"/>
        </w:rPr>
        <w:t xml:space="preserve"> (Engelli atlama) , </w:t>
      </w:r>
      <w:proofErr w:type="spellStart"/>
      <w:r w:rsidRPr="00A81546">
        <w:rPr>
          <w:color w:val="auto"/>
        </w:rPr>
        <w:t>Eventing</w:t>
      </w:r>
      <w:proofErr w:type="spellEnd"/>
      <w:r w:rsidRPr="00A81546">
        <w:rPr>
          <w:color w:val="auto"/>
        </w:rPr>
        <w:t xml:space="preserve"> (Binicilik yarışması), </w:t>
      </w:r>
      <w:proofErr w:type="spellStart"/>
      <w:r w:rsidRPr="00A81546">
        <w:rPr>
          <w:color w:val="auto"/>
        </w:rPr>
        <w:t>Jumping</w:t>
      </w:r>
      <w:proofErr w:type="spellEnd"/>
      <w:r w:rsidRPr="00A81546">
        <w:rPr>
          <w:color w:val="auto"/>
        </w:rPr>
        <w:t xml:space="preserve"> (Atlama) listesinde yer almalı ve yarıştaki başarı puanı belgelenmelidir. </w:t>
      </w:r>
    </w:p>
    <w:p w:rsidR="00644CF1" w:rsidRPr="00A81546" w:rsidRDefault="00D32D05" w:rsidP="00644CF1">
      <w:pPr>
        <w:pStyle w:val="Default"/>
        <w:numPr>
          <w:ilvl w:val="0"/>
          <w:numId w:val="45"/>
        </w:numPr>
        <w:jc w:val="both"/>
        <w:rPr>
          <w:color w:val="auto"/>
        </w:rPr>
      </w:pPr>
      <w:r w:rsidRPr="00A81546">
        <w:rPr>
          <w:color w:val="auto"/>
        </w:rPr>
        <w:t xml:space="preserve"> </w:t>
      </w:r>
      <w:proofErr w:type="spellStart"/>
      <w:proofErr w:type="gramStart"/>
      <w:r w:rsidR="00644CF1" w:rsidRPr="00A81546">
        <w:rPr>
          <w:color w:val="auto"/>
        </w:rPr>
        <w:t>Fenotipik</w:t>
      </w:r>
      <w:proofErr w:type="spellEnd"/>
      <w:r w:rsidR="00644CF1" w:rsidRPr="00A81546">
        <w:rPr>
          <w:color w:val="auto"/>
        </w:rPr>
        <w:t xml:space="preserve">  ve</w:t>
      </w:r>
      <w:proofErr w:type="gramEnd"/>
      <w:r w:rsidR="00644CF1" w:rsidRPr="00A81546">
        <w:rPr>
          <w:color w:val="auto"/>
        </w:rPr>
        <w:t xml:space="preserve"> </w:t>
      </w:r>
      <w:proofErr w:type="spellStart"/>
      <w:r w:rsidR="00644CF1" w:rsidRPr="00A81546">
        <w:rPr>
          <w:color w:val="auto"/>
        </w:rPr>
        <w:t>Genotipik</w:t>
      </w:r>
      <w:proofErr w:type="spellEnd"/>
      <w:r w:rsidR="00644CF1" w:rsidRPr="00A81546">
        <w:rPr>
          <w:color w:val="auto"/>
        </w:rPr>
        <w:t xml:space="preserve"> kusurları olmadığı belgelenmelidir.</w:t>
      </w:r>
    </w:p>
    <w:p w:rsidR="002A63FC" w:rsidRPr="00A81546" w:rsidRDefault="002A63FC" w:rsidP="00644CF1">
      <w:pPr>
        <w:pStyle w:val="Default"/>
        <w:ind w:left="360"/>
        <w:jc w:val="both"/>
        <w:rPr>
          <w:b/>
          <w:color w:val="auto"/>
        </w:rPr>
      </w:pPr>
    </w:p>
    <w:p w:rsidR="00DA27D4" w:rsidRDefault="00A6036F" w:rsidP="00A26A59">
      <w:pPr>
        <w:pStyle w:val="AralkYok"/>
        <w:rPr>
          <w:rFonts w:ascii="Times New Roman" w:hAnsi="Times New Roman" w:cs="Times New Roman"/>
          <w:b/>
          <w:sz w:val="24"/>
          <w:szCs w:val="24"/>
        </w:rPr>
      </w:pPr>
      <w:r>
        <w:rPr>
          <w:rFonts w:ascii="Times New Roman" w:hAnsi="Times New Roman" w:cs="Times New Roman"/>
          <w:b/>
          <w:sz w:val="24"/>
          <w:szCs w:val="24"/>
        </w:rPr>
        <w:t>Üreme ürünleri ithal edenlerin yükümlülükleri</w:t>
      </w:r>
    </w:p>
    <w:p w:rsidR="005D12ED" w:rsidRDefault="005D12ED" w:rsidP="00DA27D4">
      <w:pPr>
        <w:pStyle w:val="AralkYok"/>
        <w:ind w:firstLine="709"/>
        <w:rPr>
          <w:rFonts w:ascii="Times New Roman" w:hAnsi="Times New Roman" w:cs="Times New Roman"/>
          <w:b/>
          <w:sz w:val="24"/>
          <w:szCs w:val="24"/>
        </w:rPr>
      </w:pPr>
    </w:p>
    <w:p w:rsidR="00DA27D4" w:rsidRDefault="00DA27D4" w:rsidP="00B5489F">
      <w:pPr>
        <w:pStyle w:val="Default"/>
        <w:numPr>
          <w:ilvl w:val="0"/>
          <w:numId w:val="38"/>
        </w:numPr>
        <w:jc w:val="both"/>
        <w:rPr>
          <w:color w:val="000000" w:themeColor="text1"/>
        </w:rPr>
      </w:pPr>
      <w:r>
        <w:rPr>
          <w:color w:val="000000" w:themeColor="text1"/>
        </w:rPr>
        <w:t>İthal edilen ürem</w:t>
      </w:r>
      <w:r w:rsidR="00223EFE">
        <w:rPr>
          <w:color w:val="000000" w:themeColor="text1"/>
        </w:rPr>
        <w:t xml:space="preserve">e ürünlerine ilişkin </w:t>
      </w:r>
      <w:proofErr w:type="gramStart"/>
      <w:r w:rsidR="00223EFE">
        <w:rPr>
          <w:color w:val="000000" w:themeColor="text1"/>
        </w:rPr>
        <w:t>yapılacak  analizler</w:t>
      </w:r>
      <w:proofErr w:type="gramEnd"/>
      <w:r w:rsidR="00223EFE">
        <w:rPr>
          <w:color w:val="000000" w:themeColor="text1"/>
        </w:rPr>
        <w:t xml:space="preserve"> dahil, </w:t>
      </w:r>
      <w:r>
        <w:rPr>
          <w:color w:val="000000" w:themeColor="text1"/>
        </w:rPr>
        <w:t xml:space="preserve">ithalatla ilgili  tüm iş ve işlemler tamamlanmadan ve Genel Müdürlüğün web adresinde yer alan  </w:t>
      </w:r>
      <w:r w:rsidRPr="00D4180A">
        <w:rPr>
          <w:color w:val="943634" w:themeColor="accent2" w:themeShade="BF"/>
        </w:rPr>
        <w:t>(</w:t>
      </w:r>
      <w:r w:rsidR="00B5489F" w:rsidRPr="00D4180A">
        <w:rPr>
          <w:color w:val="943634" w:themeColor="accent2" w:themeShade="BF"/>
        </w:rPr>
        <w:t>https://www.tarim.gov.tr/HAYGEM</w:t>
      </w:r>
      <w:r w:rsidRPr="00D4180A">
        <w:rPr>
          <w:color w:val="943634" w:themeColor="accent2" w:themeShade="BF"/>
        </w:rPr>
        <w:t xml:space="preserve">) </w:t>
      </w:r>
      <w:r>
        <w:rPr>
          <w:color w:val="000000" w:themeColor="text1"/>
        </w:rPr>
        <w:t>listede yayımlanmadan, üreme ürünleri satışa sunulamaz.</w:t>
      </w:r>
    </w:p>
    <w:p w:rsidR="00DA27D4" w:rsidRDefault="00DA27D4" w:rsidP="00DA27D4">
      <w:pPr>
        <w:pStyle w:val="Default"/>
        <w:numPr>
          <w:ilvl w:val="0"/>
          <w:numId w:val="38"/>
        </w:numPr>
        <w:jc w:val="both"/>
        <w:rPr>
          <w:color w:val="000000" w:themeColor="text1"/>
          <w:lang w:eastAsia="tr-TR"/>
        </w:rPr>
      </w:pPr>
      <w:r>
        <w:rPr>
          <w:color w:val="000000" w:themeColor="text1"/>
          <w:lang w:eastAsia="tr-TR"/>
        </w:rPr>
        <w:t>B</w:t>
      </w:r>
      <w:r w:rsidRPr="00A6036F">
        <w:rPr>
          <w:color w:val="000000" w:themeColor="text1"/>
          <w:lang w:eastAsia="tr-TR"/>
        </w:rPr>
        <w:t>ayi/</w:t>
      </w:r>
      <w:proofErr w:type="gramStart"/>
      <w:r w:rsidRPr="00A6036F">
        <w:rPr>
          <w:color w:val="000000" w:themeColor="text1"/>
          <w:lang w:eastAsia="tr-TR"/>
        </w:rPr>
        <w:t>distribütör</w:t>
      </w:r>
      <w:proofErr w:type="gramEnd"/>
      <w:r w:rsidR="00B5489F">
        <w:rPr>
          <w:color w:val="000000" w:themeColor="text1"/>
          <w:lang w:eastAsia="tr-TR"/>
        </w:rPr>
        <w:t xml:space="preserve"> </w:t>
      </w:r>
      <w:r w:rsidRPr="00A6036F">
        <w:rPr>
          <w:color w:val="000000" w:themeColor="text1"/>
          <w:lang w:eastAsia="tr-TR"/>
        </w:rPr>
        <w:t>ve</w:t>
      </w:r>
      <w:r>
        <w:rPr>
          <w:color w:val="000000" w:themeColor="text1"/>
          <w:lang w:eastAsia="tr-TR"/>
        </w:rPr>
        <w:t>ya uygulayıcılara, pazarladıkları üreme ürünleri ile ilgili damızlık değerlerine ilişkin bilgileri, talep edilmesi halinde vermekle yükümlüdür.</w:t>
      </w:r>
    </w:p>
    <w:p w:rsidR="00DA27D4" w:rsidRPr="00FE60EA" w:rsidRDefault="00DA27D4" w:rsidP="00DA27D4">
      <w:pPr>
        <w:pStyle w:val="Default"/>
        <w:numPr>
          <w:ilvl w:val="0"/>
          <w:numId w:val="38"/>
        </w:numPr>
        <w:jc w:val="both"/>
        <w:rPr>
          <w:b/>
          <w:color w:val="000000" w:themeColor="text1"/>
        </w:rPr>
      </w:pPr>
      <w:r>
        <w:rPr>
          <w:color w:val="000000" w:themeColor="text1"/>
          <w:lang w:eastAsia="tr-TR"/>
        </w:rPr>
        <w:t>P</w:t>
      </w:r>
      <w:r w:rsidRPr="00677BB1">
        <w:rPr>
          <w:color w:val="000000" w:themeColor="text1"/>
          <w:lang w:eastAsia="tr-TR"/>
        </w:rPr>
        <w:t xml:space="preserve">azarladıkları üreme ürünlerini </w:t>
      </w:r>
      <w:r w:rsidR="00BE7D79">
        <w:rPr>
          <w:color w:val="000000" w:themeColor="text1"/>
          <w:lang w:eastAsia="tr-TR"/>
        </w:rPr>
        <w:t>ister doğrudan kendisi veya bay</w:t>
      </w:r>
      <w:r w:rsidRPr="00677BB1">
        <w:rPr>
          <w:color w:val="000000" w:themeColor="text1"/>
          <w:lang w:eastAsia="tr-TR"/>
        </w:rPr>
        <w:t>i/</w:t>
      </w:r>
      <w:proofErr w:type="gramStart"/>
      <w:r w:rsidRPr="00677BB1">
        <w:rPr>
          <w:color w:val="000000" w:themeColor="text1"/>
          <w:lang w:eastAsia="tr-TR"/>
        </w:rPr>
        <w:t>distribütör</w:t>
      </w:r>
      <w:proofErr w:type="gramEnd"/>
      <w:r w:rsidRPr="00677BB1">
        <w:rPr>
          <w:color w:val="000000" w:themeColor="text1"/>
          <w:lang w:eastAsia="tr-TR"/>
        </w:rPr>
        <w:t xml:space="preserve"> aracılığı ile pazarlasın</w:t>
      </w:r>
      <w:r>
        <w:rPr>
          <w:color w:val="000000" w:themeColor="text1"/>
          <w:lang w:eastAsia="tr-TR"/>
        </w:rPr>
        <w:t>, üreme ürünlerini kime</w:t>
      </w:r>
      <w:r w:rsidRPr="00677BB1">
        <w:rPr>
          <w:color w:val="000000" w:themeColor="text1"/>
          <w:lang w:eastAsia="tr-TR"/>
        </w:rPr>
        <w:t>,</w:t>
      </w:r>
      <w:r>
        <w:rPr>
          <w:color w:val="000000" w:themeColor="text1"/>
          <w:lang w:eastAsia="tr-TR"/>
        </w:rPr>
        <w:t xml:space="preserve"> </w:t>
      </w:r>
      <w:r w:rsidRPr="00677BB1">
        <w:rPr>
          <w:color w:val="000000" w:themeColor="text1"/>
          <w:lang w:eastAsia="tr-TR"/>
        </w:rPr>
        <w:t>nerelere ve ne kadar sattığına ilişkin kayıtları tutmak ve</w:t>
      </w:r>
      <w:r>
        <w:rPr>
          <w:color w:val="000000" w:themeColor="text1"/>
          <w:lang w:eastAsia="tr-TR"/>
        </w:rPr>
        <w:t xml:space="preserve"> bu kayıtları istendiğinde Bakanlığa </w:t>
      </w:r>
      <w:r w:rsidRPr="00677BB1">
        <w:rPr>
          <w:color w:val="000000" w:themeColor="text1"/>
          <w:lang w:eastAsia="tr-TR"/>
        </w:rPr>
        <w:t>bildirmekle yükümlüdür.</w:t>
      </w:r>
    </w:p>
    <w:p w:rsidR="00A92154" w:rsidRPr="00DA27D4" w:rsidRDefault="00A92154" w:rsidP="00DA27D4">
      <w:pPr>
        <w:pStyle w:val="AralkYok"/>
        <w:rPr>
          <w:rFonts w:ascii="Times New Roman" w:hAnsi="Times New Roman" w:cs="Times New Roman"/>
          <w:b/>
          <w:sz w:val="24"/>
          <w:szCs w:val="24"/>
        </w:rPr>
      </w:pPr>
    </w:p>
    <w:p w:rsidR="007B1ADF" w:rsidRDefault="007B1ADF" w:rsidP="00B5489F">
      <w:pPr>
        <w:pStyle w:val="Default"/>
        <w:ind w:firstLine="708"/>
        <w:jc w:val="both"/>
        <w:rPr>
          <w:b/>
          <w:color w:val="auto"/>
        </w:rPr>
      </w:pPr>
    </w:p>
    <w:p w:rsidR="00563734" w:rsidRDefault="00563734" w:rsidP="00B5489F">
      <w:pPr>
        <w:pStyle w:val="Default"/>
        <w:ind w:firstLine="708"/>
        <w:jc w:val="both"/>
        <w:rPr>
          <w:b/>
          <w:color w:val="auto"/>
        </w:rPr>
      </w:pPr>
    </w:p>
    <w:p w:rsidR="00B5489F" w:rsidRDefault="00990118" w:rsidP="00B5489F">
      <w:pPr>
        <w:pStyle w:val="Default"/>
        <w:ind w:firstLine="708"/>
        <w:jc w:val="both"/>
        <w:rPr>
          <w:b/>
          <w:color w:val="auto"/>
        </w:rPr>
      </w:pPr>
      <w:r w:rsidRPr="00990118">
        <w:rPr>
          <w:b/>
          <w:color w:val="auto"/>
        </w:rPr>
        <w:t>Çeşitli Hükümler</w:t>
      </w:r>
    </w:p>
    <w:p w:rsidR="00B5489F" w:rsidRDefault="00B5489F" w:rsidP="00B5489F">
      <w:pPr>
        <w:pStyle w:val="Default"/>
        <w:ind w:firstLine="708"/>
        <w:jc w:val="both"/>
        <w:rPr>
          <w:b/>
          <w:color w:val="auto"/>
        </w:rPr>
      </w:pPr>
    </w:p>
    <w:p w:rsidR="00791380" w:rsidRPr="00FE197B" w:rsidRDefault="000F7822" w:rsidP="00750243">
      <w:pPr>
        <w:pStyle w:val="AralkYok"/>
        <w:numPr>
          <w:ilvl w:val="0"/>
          <w:numId w:val="39"/>
        </w:numPr>
      </w:pPr>
      <w:r>
        <w:rPr>
          <w:rFonts w:ascii="Times New Roman" w:hAnsi="Times New Roman" w:cs="Times New Roman"/>
          <w:sz w:val="24"/>
          <w:szCs w:val="24"/>
        </w:rPr>
        <w:t xml:space="preserve">İthal </w:t>
      </w:r>
      <w:r w:rsidR="008E238A">
        <w:rPr>
          <w:rFonts w:ascii="Times New Roman" w:hAnsi="Times New Roman" w:cs="Times New Roman"/>
          <w:sz w:val="24"/>
          <w:szCs w:val="24"/>
        </w:rPr>
        <w:t>edilen üreme ürünlerinin cinsiyeti belirlenmiş (dişi/erkek) olanların payetlerinde</w:t>
      </w:r>
      <w:r w:rsidR="00791380">
        <w:rPr>
          <w:rFonts w:ascii="Times New Roman" w:hAnsi="Times New Roman" w:cs="Times New Roman"/>
          <w:sz w:val="24"/>
          <w:szCs w:val="24"/>
        </w:rPr>
        <w:t xml:space="preserve"> </w:t>
      </w:r>
      <w:r w:rsidR="008E238A">
        <w:rPr>
          <w:rFonts w:ascii="Times New Roman" w:hAnsi="Times New Roman" w:cs="Times New Roman"/>
          <w:sz w:val="24"/>
          <w:szCs w:val="24"/>
        </w:rPr>
        <w:t>buna</w:t>
      </w:r>
      <w:r>
        <w:rPr>
          <w:rFonts w:ascii="Times New Roman" w:hAnsi="Times New Roman" w:cs="Times New Roman"/>
          <w:sz w:val="24"/>
          <w:szCs w:val="24"/>
        </w:rPr>
        <w:t xml:space="preserve"> dair</w:t>
      </w:r>
      <w:r w:rsidR="008E238A">
        <w:rPr>
          <w:rFonts w:ascii="Times New Roman" w:hAnsi="Times New Roman" w:cs="Times New Roman"/>
          <w:sz w:val="24"/>
          <w:szCs w:val="24"/>
        </w:rPr>
        <w:t xml:space="preserve"> açıklama yer almalıdır.</w:t>
      </w:r>
    </w:p>
    <w:p w:rsidR="00B5489F" w:rsidRPr="00FE197B" w:rsidRDefault="00BE7D79" w:rsidP="00B5489F">
      <w:pPr>
        <w:pStyle w:val="Default"/>
        <w:numPr>
          <w:ilvl w:val="0"/>
          <w:numId w:val="39"/>
        </w:numPr>
        <w:jc w:val="both"/>
        <w:rPr>
          <w:color w:val="auto"/>
        </w:rPr>
      </w:pPr>
      <w:r>
        <w:t xml:space="preserve">Genel Müdürlük </w:t>
      </w:r>
      <w:r w:rsidR="00B5489F">
        <w:t>ithal edilen üreme ürünleri ve bu ürünlerin elde edildiği damızlık hayvanlarla ilgili yukarıda belirtilenlerin dışında ihtiyaç duyduğunda ilave bilgi ve belge isteyebilir. İthalatçılar, istenen bu ilave bilgi ve belgeleri de sağlamakla yükümlüdürler.</w:t>
      </w:r>
    </w:p>
    <w:p w:rsidR="00E53AC7" w:rsidRPr="00E53AC7" w:rsidRDefault="00B5489F" w:rsidP="00E53AC7">
      <w:pPr>
        <w:pStyle w:val="Default"/>
        <w:numPr>
          <w:ilvl w:val="0"/>
          <w:numId w:val="39"/>
        </w:numPr>
        <w:jc w:val="both"/>
        <w:rPr>
          <w:color w:val="auto"/>
        </w:rPr>
      </w:pPr>
      <w:r w:rsidRPr="006B584A">
        <w:rPr>
          <w:color w:val="auto"/>
        </w:rPr>
        <w:t xml:space="preserve">Sperma, </w:t>
      </w:r>
      <w:proofErr w:type="spellStart"/>
      <w:r w:rsidRPr="006B584A">
        <w:rPr>
          <w:color w:val="auto"/>
        </w:rPr>
        <w:t>ovum</w:t>
      </w:r>
      <w:proofErr w:type="spellEnd"/>
      <w:r w:rsidRPr="006B584A">
        <w:rPr>
          <w:color w:val="auto"/>
        </w:rPr>
        <w:t xml:space="preserve"> ve embriyo ithalatına ilişkin </w:t>
      </w:r>
      <w:proofErr w:type="gramStart"/>
      <w:r w:rsidR="004B756D" w:rsidRPr="00673C2C">
        <w:rPr>
          <w:color w:val="FF0000"/>
        </w:rPr>
        <w:t>27/02/2017</w:t>
      </w:r>
      <w:proofErr w:type="gramEnd"/>
      <w:r w:rsidR="004B756D" w:rsidRPr="00673C2C">
        <w:rPr>
          <w:color w:val="FF0000"/>
        </w:rPr>
        <w:t xml:space="preserve"> </w:t>
      </w:r>
      <w:r w:rsidRPr="00673C2C">
        <w:rPr>
          <w:color w:val="FF0000"/>
        </w:rPr>
        <w:t xml:space="preserve">tarih ve </w:t>
      </w:r>
      <w:r w:rsidR="004B756D" w:rsidRPr="00673C2C">
        <w:rPr>
          <w:color w:val="FF0000"/>
        </w:rPr>
        <w:t xml:space="preserve">E.484552 </w:t>
      </w:r>
      <w:r w:rsidRPr="006B584A">
        <w:rPr>
          <w:color w:val="auto"/>
        </w:rPr>
        <w:t>sayılı talimat ve ekleri yürürlükten kaldırılmıştır. Üreme ürünlerinin ithalatına ilişkin iş ve işlemler bu Talimatta belirtilen hususlara göre yürütülecektir.</w:t>
      </w:r>
    </w:p>
    <w:p w:rsidR="00173F11" w:rsidRDefault="00173F11" w:rsidP="00791380">
      <w:pPr>
        <w:pStyle w:val="AralkYok"/>
        <w:rPr>
          <w:rFonts w:ascii="Times New Roman" w:hAnsi="Times New Roman" w:cs="Times New Roman"/>
          <w:sz w:val="24"/>
          <w:szCs w:val="24"/>
        </w:rPr>
      </w:pPr>
    </w:p>
    <w:p w:rsidR="00B119F1" w:rsidRDefault="00B119F1" w:rsidP="00C41467">
      <w:pPr>
        <w:pStyle w:val="Default"/>
        <w:jc w:val="both"/>
        <w:rPr>
          <w:color w:val="auto"/>
        </w:rPr>
      </w:pPr>
    </w:p>
    <w:p w:rsidR="00B119F1" w:rsidRDefault="00B119F1" w:rsidP="00C41467">
      <w:pPr>
        <w:pStyle w:val="Default"/>
        <w:jc w:val="both"/>
        <w:rPr>
          <w:color w:val="auto"/>
        </w:rPr>
      </w:pPr>
    </w:p>
    <w:p w:rsidR="00B119F1" w:rsidRDefault="00B119F1" w:rsidP="00C41467">
      <w:pPr>
        <w:pStyle w:val="Default"/>
        <w:jc w:val="both"/>
        <w:rPr>
          <w:color w:val="auto"/>
        </w:rPr>
      </w:pPr>
    </w:p>
    <w:p w:rsidR="00B119F1" w:rsidRDefault="00B119F1" w:rsidP="00C41467">
      <w:pPr>
        <w:pStyle w:val="Default"/>
        <w:jc w:val="both"/>
        <w:rPr>
          <w:color w:val="auto"/>
        </w:rPr>
      </w:pPr>
    </w:p>
    <w:p w:rsidR="00B119F1" w:rsidRDefault="00B119F1" w:rsidP="00C41467">
      <w:pPr>
        <w:pStyle w:val="Default"/>
        <w:jc w:val="both"/>
        <w:rPr>
          <w:b/>
          <w:color w:val="auto"/>
        </w:rPr>
      </w:pPr>
      <w:r>
        <w:rPr>
          <w:b/>
          <w:color w:val="auto"/>
        </w:rPr>
        <w:t xml:space="preserve">                                                                                                                                              </w:t>
      </w:r>
      <w:r w:rsidRPr="00B119F1">
        <w:rPr>
          <w:b/>
          <w:color w:val="auto"/>
        </w:rPr>
        <w:t>Ek-1</w:t>
      </w:r>
    </w:p>
    <w:p w:rsidR="004F7EF9" w:rsidRDefault="004F7EF9" w:rsidP="00C41467">
      <w:pPr>
        <w:pStyle w:val="Default"/>
        <w:jc w:val="both"/>
        <w:rPr>
          <w:b/>
          <w:color w:val="auto"/>
        </w:rPr>
      </w:pPr>
    </w:p>
    <w:p w:rsidR="00875841" w:rsidRDefault="00875841" w:rsidP="00875841">
      <w:pPr>
        <w:pStyle w:val="Default"/>
        <w:ind w:left="1416" w:firstLine="708"/>
        <w:rPr>
          <w:color w:val="auto"/>
          <w:sz w:val="23"/>
          <w:szCs w:val="23"/>
        </w:rPr>
      </w:pPr>
      <w:r>
        <w:rPr>
          <w:color w:val="auto"/>
          <w:sz w:val="23"/>
          <w:szCs w:val="23"/>
        </w:rPr>
        <w:t xml:space="preserve">HAYVANCILIK GENEL MÜDÜRLÜĞÜNE </w:t>
      </w:r>
    </w:p>
    <w:p w:rsidR="00875841" w:rsidRDefault="00875841" w:rsidP="00875841">
      <w:pPr>
        <w:pStyle w:val="Default"/>
        <w:ind w:left="3540" w:firstLine="708"/>
        <w:rPr>
          <w:color w:val="auto"/>
          <w:sz w:val="23"/>
          <w:szCs w:val="23"/>
        </w:rPr>
      </w:pPr>
    </w:p>
    <w:p w:rsidR="00875841" w:rsidRDefault="00C136FF" w:rsidP="00875841">
      <w:pPr>
        <w:pStyle w:val="Default"/>
        <w:ind w:left="7080"/>
        <w:rPr>
          <w:color w:val="auto"/>
          <w:sz w:val="23"/>
          <w:szCs w:val="23"/>
        </w:rPr>
      </w:pPr>
      <w:proofErr w:type="gramStart"/>
      <w:r>
        <w:rPr>
          <w:color w:val="auto"/>
          <w:sz w:val="23"/>
          <w:szCs w:val="23"/>
        </w:rPr>
        <w:t>……</w:t>
      </w:r>
      <w:proofErr w:type="gramEnd"/>
      <w:r>
        <w:rPr>
          <w:color w:val="auto"/>
          <w:sz w:val="23"/>
          <w:szCs w:val="23"/>
        </w:rPr>
        <w:t>/…../2018</w:t>
      </w:r>
    </w:p>
    <w:p w:rsidR="00875841" w:rsidRDefault="00875841" w:rsidP="00875841">
      <w:pPr>
        <w:pStyle w:val="Default"/>
        <w:ind w:left="7080" w:firstLine="708"/>
        <w:rPr>
          <w:color w:val="auto"/>
          <w:sz w:val="23"/>
          <w:szCs w:val="23"/>
        </w:rPr>
      </w:pPr>
    </w:p>
    <w:p w:rsidR="00875841" w:rsidRDefault="00875841" w:rsidP="00875841">
      <w:pPr>
        <w:pStyle w:val="Default"/>
        <w:ind w:left="7080" w:firstLine="708"/>
        <w:rPr>
          <w:color w:val="auto"/>
          <w:sz w:val="23"/>
          <w:szCs w:val="23"/>
        </w:rPr>
      </w:pPr>
    </w:p>
    <w:p w:rsidR="00875841" w:rsidRDefault="00875841" w:rsidP="00875841">
      <w:pPr>
        <w:pStyle w:val="Default"/>
        <w:ind w:left="7080" w:firstLine="708"/>
        <w:rPr>
          <w:color w:val="auto"/>
          <w:sz w:val="23"/>
          <w:szCs w:val="23"/>
        </w:rPr>
      </w:pPr>
    </w:p>
    <w:p w:rsidR="00163BDF" w:rsidRDefault="00C136FF" w:rsidP="00163BDF">
      <w:pPr>
        <w:pStyle w:val="Default"/>
        <w:ind w:firstLine="708"/>
        <w:jc w:val="both"/>
        <w:rPr>
          <w:color w:val="auto"/>
          <w:sz w:val="23"/>
          <w:szCs w:val="23"/>
        </w:rPr>
      </w:pPr>
      <w:proofErr w:type="gramStart"/>
      <w:r>
        <w:rPr>
          <w:color w:val="auto"/>
          <w:sz w:val="23"/>
          <w:szCs w:val="23"/>
        </w:rPr>
        <w:t>……………</w:t>
      </w:r>
      <w:proofErr w:type="gramEnd"/>
      <w:r w:rsidR="00163BDF">
        <w:rPr>
          <w:color w:val="auto"/>
          <w:sz w:val="23"/>
          <w:szCs w:val="23"/>
        </w:rPr>
        <w:t xml:space="preserve"> i</w:t>
      </w:r>
      <w:r w:rsidR="00875841">
        <w:rPr>
          <w:color w:val="auto"/>
          <w:sz w:val="23"/>
          <w:szCs w:val="23"/>
        </w:rPr>
        <w:t xml:space="preserve">linde  </w:t>
      </w:r>
      <w:proofErr w:type="gramStart"/>
      <w:r>
        <w:rPr>
          <w:color w:val="auto"/>
          <w:sz w:val="23"/>
          <w:szCs w:val="23"/>
        </w:rPr>
        <w:t>………………</w:t>
      </w:r>
      <w:proofErr w:type="gramEnd"/>
      <w:r>
        <w:rPr>
          <w:color w:val="auto"/>
          <w:sz w:val="23"/>
          <w:szCs w:val="23"/>
        </w:rPr>
        <w:t xml:space="preserve"> firması </w:t>
      </w:r>
      <w:r w:rsidR="00163BDF">
        <w:rPr>
          <w:color w:val="auto"/>
          <w:sz w:val="23"/>
          <w:szCs w:val="23"/>
        </w:rPr>
        <w:t xml:space="preserve"> olarak faaliyet yürütmekteyiz</w:t>
      </w:r>
      <w:proofErr w:type="gramStart"/>
      <w:r>
        <w:rPr>
          <w:color w:val="auto"/>
          <w:sz w:val="23"/>
          <w:szCs w:val="23"/>
        </w:rPr>
        <w:t>….</w:t>
      </w:r>
      <w:proofErr w:type="gramEnd"/>
      <w:r>
        <w:rPr>
          <w:color w:val="auto"/>
          <w:sz w:val="23"/>
          <w:szCs w:val="23"/>
        </w:rPr>
        <w:t xml:space="preserve">/…/…… tarih ve </w:t>
      </w:r>
      <w:proofErr w:type="gramStart"/>
      <w:r>
        <w:rPr>
          <w:color w:val="auto"/>
          <w:sz w:val="23"/>
          <w:szCs w:val="23"/>
        </w:rPr>
        <w:t>…………..</w:t>
      </w:r>
      <w:proofErr w:type="gramEnd"/>
      <w:r>
        <w:rPr>
          <w:color w:val="auto"/>
          <w:sz w:val="23"/>
          <w:szCs w:val="23"/>
        </w:rPr>
        <w:t xml:space="preserve"> </w:t>
      </w:r>
      <w:r w:rsidR="00163BDF">
        <w:rPr>
          <w:color w:val="auto"/>
          <w:sz w:val="23"/>
          <w:szCs w:val="23"/>
        </w:rPr>
        <w:t xml:space="preserve">sayılı Proforma Fatura ile </w:t>
      </w:r>
      <w:proofErr w:type="gramStart"/>
      <w:r>
        <w:rPr>
          <w:color w:val="auto"/>
          <w:sz w:val="23"/>
          <w:szCs w:val="23"/>
        </w:rPr>
        <w:t>……………</w:t>
      </w:r>
      <w:proofErr w:type="gramEnd"/>
      <w:r>
        <w:rPr>
          <w:color w:val="auto"/>
          <w:sz w:val="23"/>
          <w:szCs w:val="23"/>
        </w:rPr>
        <w:t>(ülkesinden) a</w:t>
      </w:r>
      <w:r w:rsidR="00163BDF">
        <w:rPr>
          <w:color w:val="auto"/>
          <w:sz w:val="23"/>
          <w:szCs w:val="23"/>
        </w:rPr>
        <w:t>şağıda belirtilen kriter</w:t>
      </w:r>
      <w:r>
        <w:rPr>
          <w:color w:val="auto"/>
          <w:sz w:val="23"/>
          <w:szCs w:val="23"/>
        </w:rPr>
        <w:t>lere uygun  ………</w:t>
      </w:r>
      <w:r w:rsidR="00630B8B">
        <w:rPr>
          <w:color w:val="auto"/>
          <w:sz w:val="23"/>
          <w:szCs w:val="23"/>
        </w:rPr>
        <w:t>….</w:t>
      </w:r>
      <w:r>
        <w:rPr>
          <w:color w:val="auto"/>
          <w:sz w:val="23"/>
          <w:szCs w:val="23"/>
        </w:rPr>
        <w:t xml:space="preserve"> </w:t>
      </w:r>
      <w:proofErr w:type="gramStart"/>
      <w:r>
        <w:rPr>
          <w:color w:val="auto"/>
          <w:sz w:val="23"/>
          <w:szCs w:val="23"/>
        </w:rPr>
        <w:t>doz</w:t>
      </w:r>
      <w:proofErr w:type="gramEnd"/>
      <w:r>
        <w:rPr>
          <w:color w:val="auto"/>
          <w:sz w:val="23"/>
          <w:szCs w:val="23"/>
        </w:rPr>
        <w:t xml:space="preserve"> üreme ürünü (dondurulm</w:t>
      </w:r>
      <w:r w:rsidR="00163BDF">
        <w:rPr>
          <w:color w:val="auto"/>
          <w:sz w:val="23"/>
          <w:szCs w:val="23"/>
        </w:rPr>
        <w:t>uş sperma</w:t>
      </w:r>
      <w:r>
        <w:rPr>
          <w:color w:val="auto"/>
          <w:sz w:val="23"/>
          <w:szCs w:val="23"/>
        </w:rPr>
        <w:t xml:space="preserve"> </w:t>
      </w:r>
      <w:proofErr w:type="spellStart"/>
      <w:r>
        <w:rPr>
          <w:color w:val="auto"/>
          <w:sz w:val="23"/>
          <w:szCs w:val="23"/>
        </w:rPr>
        <w:t>vs</w:t>
      </w:r>
      <w:proofErr w:type="spellEnd"/>
      <w:r w:rsidR="00163BDF">
        <w:rPr>
          <w:color w:val="auto"/>
          <w:sz w:val="23"/>
          <w:szCs w:val="23"/>
        </w:rPr>
        <w:t xml:space="preserve">) ithal etmek istiyoruz. </w:t>
      </w:r>
    </w:p>
    <w:p w:rsidR="00163BDF" w:rsidRDefault="00163BDF" w:rsidP="00163BDF">
      <w:pPr>
        <w:pStyle w:val="Default"/>
        <w:ind w:firstLine="708"/>
        <w:jc w:val="both"/>
        <w:rPr>
          <w:color w:val="auto"/>
          <w:sz w:val="23"/>
          <w:szCs w:val="23"/>
        </w:rPr>
      </w:pPr>
    </w:p>
    <w:p w:rsidR="00163BDF" w:rsidRDefault="00163BDF" w:rsidP="00163BDF">
      <w:pPr>
        <w:pStyle w:val="Default"/>
        <w:ind w:firstLine="708"/>
        <w:jc w:val="both"/>
        <w:rPr>
          <w:color w:val="auto"/>
          <w:sz w:val="23"/>
          <w:szCs w:val="23"/>
        </w:rPr>
      </w:pPr>
    </w:p>
    <w:p w:rsidR="00163BDF" w:rsidRDefault="00163BDF" w:rsidP="00163BDF">
      <w:pPr>
        <w:pStyle w:val="Default"/>
        <w:ind w:firstLine="708"/>
        <w:jc w:val="both"/>
        <w:rPr>
          <w:color w:val="auto"/>
          <w:sz w:val="23"/>
          <w:szCs w:val="23"/>
        </w:rPr>
      </w:pPr>
    </w:p>
    <w:tbl>
      <w:tblPr>
        <w:tblStyle w:val="TabloKlavuzu"/>
        <w:tblW w:w="0" w:type="auto"/>
        <w:tblLook w:val="04A0" w:firstRow="1" w:lastRow="0" w:firstColumn="1" w:lastColumn="0" w:noHBand="0" w:noVBand="1"/>
      </w:tblPr>
      <w:tblGrid>
        <w:gridCol w:w="1583"/>
        <w:gridCol w:w="1814"/>
        <w:gridCol w:w="1079"/>
        <w:gridCol w:w="3270"/>
        <w:gridCol w:w="1316"/>
      </w:tblGrid>
      <w:tr w:rsidR="00163BDF" w:rsidTr="00163BDF">
        <w:tc>
          <w:tcPr>
            <w:tcW w:w="1583" w:type="dxa"/>
          </w:tcPr>
          <w:p w:rsidR="00163BDF" w:rsidRPr="008D40B2" w:rsidRDefault="00163BDF" w:rsidP="00163BDF">
            <w:pPr>
              <w:pStyle w:val="Default"/>
              <w:rPr>
                <w:color w:val="auto"/>
                <w:sz w:val="16"/>
                <w:szCs w:val="16"/>
              </w:rPr>
            </w:pPr>
            <w:r w:rsidRPr="008D40B2">
              <w:rPr>
                <w:color w:val="auto"/>
                <w:sz w:val="16"/>
                <w:szCs w:val="16"/>
              </w:rPr>
              <w:t>HAYVANIN ADI</w:t>
            </w:r>
          </w:p>
        </w:tc>
        <w:tc>
          <w:tcPr>
            <w:tcW w:w="1814" w:type="dxa"/>
          </w:tcPr>
          <w:p w:rsidR="00163BDF" w:rsidRPr="008D40B2" w:rsidRDefault="00163BDF" w:rsidP="00163BDF">
            <w:pPr>
              <w:pStyle w:val="Default"/>
              <w:rPr>
                <w:color w:val="auto"/>
                <w:sz w:val="16"/>
                <w:szCs w:val="16"/>
              </w:rPr>
            </w:pPr>
            <w:r w:rsidRPr="008D40B2">
              <w:rPr>
                <w:color w:val="auto"/>
                <w:sz w:val="16"/>
                <w:szCs w:val="16"/>
              </w:rPr>
              <w:t>KULAK NUMARASI</w:t>
            </w:r>
          </w:p>
        </w:tc>
        <w:tc>
          <w:tcPr>
            <w:tcW w:w="1079" w:type="dxa"/>
          </w:tcPr>
          <w:p w:rsidR="00163BDF" w:rsidRPr="008D40B2" w:rsidRDefault="00163BDF" w:rsidP="00163BDF">
            <w:pPr>
              <w:pStyle w:val="Default"/>
              <w:jc w:val="both"/>
              <w:rPr>
                <w:color w:val="auto"/>
                <w:sz w:val="16"/>
                <w:szCs w:val="16"/>
              </w:rPr>
            </w:pPr>
            <w:r w:rsidRPr="008D40B2">
              <w:rPr>
                <w:color w:val="auto"/>
                <w:sz w:val="16"/>
                <w:szCs w:val="16"/>
              </w:rPr>
              <w:t xml:space="preserve">IRKI </w:t>
            </w:r>
          </w:p>
        </w:tc>
        <w:tc>
          <w:tcPr>
            <w:tcW w:w="3270" w:type="dxa"/>
          </w:tcPr>
          <w:p w:rsidR="00163BDF" w:rsidRPr="008D40B2" w:rsidRDefault="00163BDF" w:rsidP="00163BDF">
            <w:pPr>
              <w:pStyle w:val="Default"/>
              <w:jc w:val="both"/>
              <w:rPr>
                <w:color w:val="auto"/>
                <w:sz w:val="16"/>
                <w:szCs w:val="16"/>
              </w:rPr>
            </w:pPr>
            <w:r w:rsidRPr="008D40B2">
              <w:rPr>
                <w:color w:val="auto"/>
                <w:sz w:val="16"/>
                <w:szCs w:val="16"/>
              </w:rPr>
              <w:t>PROVEN/GENOMİK/TOPLİST</w:t>
            </w:r>
          </w:p>
        </w:tc>
        <w:tc>
          <w:tcPr>
            <w:tcW w:w="1316" w:type="dxa"/>
          </w:tcPr>
          <w:p w:rsidR="00163BDF" w:rsidRPr="008D40B2" w:rsidRDefault="00163BDF" w:rsidP="00163BDF">
            <w:pPr>
              <w:pStyle w:val="Default"/>
              <w:jc w:val="both"/>
              <w:rPr>
                <w:color w:val="auto"/>
                <w:sz w:val="16"/>
                <w:szCs w:val="16"/>
              </w:rPr>
            </w:pPr>
            <w:r w:rsidRPr="008D40B2">
              <w:rPr>
                <w:color w:val="auto"/>
                <w:sz w:val="16"/>
                <w:szCs w:val="16"/>
              </w:rPr>
              <w:t>DOZ</w:t>
            </w:r>
          </w:p>
        </w:tc>
      </w:tr>
      <w:tr w:rsidR="00163BDF" w:rsidTr="00163BDF">
        <w:tc>
          <w:tcPr>
            <w:tcW w:w="1583" w:type="dxa"/>
          </w:tcPr>
          <w:p w:rsidR="00163BDF" w:rsidRDefault="00163BDF" w:rsidP="00163BDF">
            <w:pPr>
              <w:pStyle w:val="Default"/>
              <w:jc w:val="both"/>
              <w:rPr>
                <w:color w:val="auto"/>
                <w:sz w:val="23"/>
                <w:szCs w:val="23"/>
              </w:rPr>
            </w:pPr>
          </w:p>
        </w:tc>
        <w:tc>
          <w:tcPr>
            <w:tcW w:w="1814" w:type="dxa"/>
          </w:tcPr>
          <w:p w:rsidR="00163BDF" w:rsidRDefault="00163BDF" w:rsidP="00163BDF">
            <w:pPr>
              <w:pStyle w:val="Default"/>
              <w:jc w:val="both"/>
              <w:rPr>
                <w:color w:val="auto"/>
                <w:sz w:val="23"/>
                <w:szCs w:val="23"/>
              </w:rPr>
            </w:pPr>
          </w:p>
        </w:tc>
        <w:tc>
          <w:tcPr>
            <w:tcW w:w="1079" w:type="dxa"/>
          </w:tcPr>
          <w:p w:rsidR="00163BDF" w:rsidRDefault="00163BDF" w:rsidP="00163BDF">
            <w:pPr>
              <w:pStyle w:val="Default"/>
              <w:jc w:val="both"/>
              <w:rPr>
                <w:color w:val="auto"/>
                <w:sz w:val="23"/>
                <w:szCs w:val="23"/>
              </w:rPr>
            </w:pPr>
          </w:p>
        </w:tc>
        <w:tc>
          <w:tcPr>
            <w:tcW w:w="3270" w:type="dxa"/>
          </w:tcPr>
          <w:p w:rsidR="00163BDF" w:rsidRDefault="00163BDF" w:rsidP="00163BDF">
            <w:pPr>
              <w:pStyle w:val="Default"/>
              <w:jc w:val="both"/>
              <w:rPr>
                <w:color w:val="auto"/>
                <w:sz w:val="23"/>
                <w:szCs w:val="23"/>
              </w:rPr>
            </w:pPr>
          </w:p>
        </w:tc>
        <w:tc>
          <w:tcPr>
            <w:tcW w:w="1316" w:type="dxa"/>
          </w:tcPr>
          <w:p w:rsidR="00163BDF" w:rsidRDefault="00163BDF" w:rsidP="00163BDF">
            <w:pPr>
              <w:pStyle w:val="Default"/>
              <w:jc w:val="both"/>
              <w:rPr>
                <w:color w:val="auto"/>
                <w:sz w:val="23"/>
                <w:szCs w:val="23"/>
              </w:rPr>
            </w:pPr>
          </w:p>
        </w:tc>
      </w:tr>
      <w:tr w:rsidR="00163BDF" w:rsidTr="00163BDF">
        <w:tc>
          <w:tcPr>
            <w:tcW w:w="1583" w:type="dxa"/>
          </w:tcPr>
          <w:p w:rsidR="00163BDF" w:rsidRDefault="00163BDF" w:rsidP="00163BDF">
            <w:pPr>
              <w:pStyle w:val="Default"/>
              <w:jc w:val="both"/>
              <w:rPr>
                <w:color w:val="auto"/>
                <w:sz w:val="23"/>
                <w:szCs w:val="23"/>
              </w:rPr>
            </w:pPr>
          </w:p>
        </w:tc>
        <w:tc>
          <w:tcPr>
            <w:tcW w:w="1814" w:type="dxa"/>
          </w:tcPr>
          <w:p w:rsidR="00163BDF" w:rsidRDefault="00163BDF" w:rsidP="00163BDF">
            <w:pPr>
              <w:pStyle w:val="Default"/>
              <w:jc w:val="both"/>
              <w:rPr>
                <w:color w:val="auto"/>
                <w:sz w:val="23"/>
                <w:szCs w:val="23"/>
              </w:rPr>
            </w:pPr>
          </w:p>
        </w:tc>
        <w:tc>
          <w:tcPr>
            <w:tcW w:w="1079" w:type="dxa"/>
          </w:tcPr>
          <w:p w:rsidR="00163BDF" w:rsidRDefault="00163BDF" w:rsidP="00163BDF">
            <w:pPr>
              <w:pStyle w:val="Default"/>
              <w:jc w:val="both"/>
              <w:rPr>
                <w:color w:val="auto"/>
                <w:sz w:val="23"/>
                <w:szCs w:val="23"/>
              </w:rPr>
            </w:pPr>
          </w:p>
        </w:tc>
        <w:tc>
          <w:tcPr>
            <w:tcW w:w="3270" w:type="dxa"/>
          </w:tcPr>
          <w:p w:rsidR="00163BDF" w:rsidRDefault="00163BDF" w:rsidP="00163BDF">
            <w:pPr>
              <w:pStyle w:val="Default"/>
              <w:jc w:val="both"/>
              <w:rPr>
                <w:color w:val="auto"/>
                <w:sz w:val="23"/>
                <w:szCs w:val="23"/>
              </w:rPr>
            </w:pPr>
          </w:p>
        </w:tc>
        <w:tc>
          <w:tcPr>
            <w:tcW w:w="1316" w:type="dxa"/>
          </w:tcPr>
          <w:p w:rsidR="00163BDF" w:rsidRDefault="00163BDF" w:rsidP="00163BDF">
            <w:pPr>
              <w:pStyle w:val="Default"/>
              <w:jc w:val="both"/>
              <w:rPr>
                <w:color w:val="auto"/>
                <w:sz w:val="23"/>
                <w:szCs w:val="23"/>
              </w:rPr>
            </w:pPr>
          </w:p>
        </w:tc>
      </w:tr>
      <w:tr w:rsidR="00C57EB1" w:rsidTr="00163BDF">
        <w:tc>
          <w:tcPr>
            <w:tcW w:w="1583" w:type="dxa"/>
          </w:tcPr>
          <w:p w:rsidR="00C57EB1" w:rsidRDefault="00C57EB1" w:rsidP="00163BDF">
            <w:pPr>
              <w:pStyle w:val="Default"/>
              <w:jc w:val="both"/>
              <w:rPr>
                <w:color w:val="auto"/>
                <w:sz w:val="23"/>
                <w:szCs w:val="23"/>
              </w:rPr>
            </w:pPr>
          </w:p>
        </w:tc>
        <w:tc>
          <w:tcPr>
            <w:tcW w:w="1814" w:type="dxa"/>
          </w:tcPr>
          <w:p w:rsidR="00C57EB1" w:rsidRDefault="00C57EB1" w:rsidP="00163BDF">
            <w:pPr>
              <w:pStyle w:val="Default"/>
              <w:jc w:val="both"/>
              <w:rPr>
                <w:color w:val="auto"/>
                <w:sz w:val="23"/>
                <w:szCs w:val="23"/>
              </w:rPr>
            </w:pPr>
          </w:p>
        </w:tc>
        <w:tc>
          <w:tcPr>
            <w:tcW w:w="1079" w:type="dxa"/>
          </w:tcPr>
          <w:p w:rsidR="00C57EB1" w:rsidRDefault="00C57EB1" w:rsidP="00163BDF">
            <w:pPr>
              <w:pStyle w:val="Default"/>
              <w:jc w:val="both"/>
              <w:rPr>
                <w:color w:val="auto"/>
                <w:sz w:val="23"/>
                <w:szCs w:val="23"/>
              </w:rPr>
            </w:pPr>
          </w:p>
        </w:tc>
        <w:tc>
          <w:tcPr>
            <w:tcW w:w="3270" w:type="dxa"/>
          </w:tcPr>
          <w:p w:rsidR="00C57EB1" w:rsidRDefault="00C57EB1" w:rsidP="00163BDF">
            <w:pPr>
              <w:pStyle w:val="Default"/>
              <w:jc w:val="both"/>
              <w:rPr>
                <w:color w:val="auto"/>
                <w:sz w:val="23"/>
                <w:szCs w:val="23"/>
              </w:rPr>
            </w:pPr>
          </w:p>
        </w:tc>
        <w:tc>
          <w:tcPr>
            <w:tcW w:w="1316" w:type="dxa"/>
          </w:tcPr>
          <w:p w:rsidR="00C57EB1" w:rsidRDefault="00C57EB1" w:rsidP="00163BDF">
            <w:pPr>
              <w:pStyle w:val="Default"/>
              <w:jc w:val="both"/>
              <w:rPr>
                <w:color w:val="auto"/>
                <w:sz w:val="23"/>
                <w:szCs w:val="23"/>
              </w:rPr>
            </w:pPr>
          </w:p>
        </w:tc>
      </w:tr>
    </w:tbl>
    <w:p w:rsidR="00163BDF" w:rsidRDefault="00163BDF" w:rsidP="00163BDF">
      <w:pPr>
        <w:pStyle w:val="Default"/>
        <w:ind w:firstLine="708"/>
        <w:jc w:val="both"/>
        <w:rPr>
          <w:color w:val="auto"/>
          <w:sz w:val="23"/>
          <w:szCs w:val="23"/>
        </w:rPr>
      </w:pPr>
    </w:p>
    <w:p w:rsidR="00163BDF" w:rsidRDefault="00163BDF" w:rsidP="00C136FF">
      <w:pPr>
        <w:pStyle w:val="Default"/>
        <w:ind w:firstLine="708"/>
        <w:jc w:val="both"/>
        <w:rPr>
          <w:color w:val="auto"/>
          <w:sz w:val="23"/>
          <w:szCs w:val="23"/>
        </w:rPr>
      </w:pPr>
    </w:p>
    <w:p w:rsidR="00875841" w:rsidRDefault="00C136FF" w:rsidP="00C136FF">
      <w:pPr>
        <w:pStyle w:val="Default"/>
        <w:ind w:firstLine="708"/>
        <w:jc w:val="both"/>
        <w:rPr>
          <w:color w:val="auto"/>
          <w:sz w:val="23"/>
          <w:szCs w:val="23"/>
        </w:rPr>
      </w:pPr>
      <w:r>
        <w:rPr>
          <w:color w:val="auto"/>
          <w:sz w:val="23"/>
          <w:szCs w:val="23"/>
        </w:rPr>
        <w:t>İthalat</w:t>
      </w:r>
      <w:r w:rsidR="00875841">
        <w:rPr>
          <w:color w:val="auto"/>
          <w:sz w:val="23"/>
          <w:szCs w:val="23"/>
        </w:rPr>
        <w:t xml:space="preserve"> için gerekli evraklar ekte olup, ithalat izni verilmesi ve kontrol belgesi düzenlenmesini arz ederim. </w:t>
      </w:r>
    </w:p>
    <w:p w:rsidR="00875841" w:rsidRDefault="00875841" w:rsidP="00C136FF">
      <w:pPr>
        <w:pStyle w:val="Default"/>
        <w:jc w:val="both"/>
        <w:rPr>
          <w:color w:val="auto"/>
          <w:sz w:val="23"/>
          <w:szCs w:val="23"/>
        </w:rPr>
      </w:pPr>
    </w:p>
    <w:p w:rsidR="00875841" w:rsidRDefault="00875841" w:rsidP="00875841">
      <w:pPr>
        <w:pStyle w:val="Default"/>
        <w:rPr>
          <w:color w:val="auto"/>
          <w:sz w:val="23"/>
          <w:szCs w:val="23"/>
        </w:rPr>
      </w:pPr>
    </w:p>
    <w:p w:rsidR="00875841" w:rsidRDefault="00875841" w:rsidP="00875841">
      <w:pPr>
        <w:pStyle w:val="Default"/>
        <w:ind w:left="1416" w:firstLine="708"/>
        <w:rPr>
          <w:color w:val="auto"/>
          <w:sz w:val="23"/>
          <w:szCs w:val="23"/>
        </w:rPr>
      </w:pPr>
    </w:p>
    <w:p w:rsidR="00875841" w:rsidRDefault="00875841" w:rsidP="00875841">
      <w:pPr>
        <w:pStyle w:val="Default"/>
        <w:ind w:left="7080" w:firstLine="708"/>
        <w:rPr>
          <w:color w:val="auto"/>
          <w:sz w:val="23"/>
          <w:szCs w:val="23"/>
        </w:rPr>
      </w:pPr>
      <w:r>
        <w:rPr>
          <w:color w:val="auto"/>
          <w:sz w:val="23"/>
          <w:szCs w:val="23"/>
        </w:rPr>
        <w:t xml:space="preserve">Adı Soyadı </w:t>
      </w:r>
    </w:p>
    <w:p w:rsidR="00875841" w:rsidRDefault="00875841" w:rsidP="00875841">
      <w:pPr>
        <w:pStyle w:val="Default"/>
        <w:ind w:left="7080" w:firstLine="708"/>
        <w:rPr>
          <w:color w:val="auto"/>
          <w:sz w:val="23"/>
          <w:szCs w:val="23"/>
        </w:rPr>
      </w:pPr>
      <w:r>
        <w:rPr>
          <w:color w:val="auto"/>
          <w:sz w:val="23"/>
          <w:szCs w:val="23"/>
        </w:rPr>
        <w:t xml:space="preserve">Kaşe </w:t>
      </w:r>
      <w:r>
        <w:rPr>
          <w:color w:val="auto"/>
          <w:sz w:val="23"/>
          <w:szCs w:val="23"/>
        </w:rPr>
        <w:tab/>
      </w:r>
      <w:r>
        <w:rPr>
          <w:color w:val="auto"/>
          <w:sz w:val="23"/>
          <w:szCs w:val="23"/>
        </w:rPr>
        <w:tab/>
      </w:r>
    </w:p>
    <w:p w:rsidR="00875841" w:rsidRDefault="00875841" w:rsidP="00B269A2">
      <w:pPr>
        <w:pStyle w:val="Default"/>
        <w:ind w:left="7080" w:firstLine="708"/>
        <w:rPr>
          <w:color w:val="auto"/>
          <w:sz w:val="23"/>
          <w:szCs w:val="23"/>
        </w:rPr>
      </w:pPr>
      <w:r>
        <w:rPr>
          <w:color w:val="auto"/>
          <w:sz w:val="23"/>
          <w:szCs w:val="23"/>
        </w:rPr>
        <w:t xml:space="preserve">İmza </w:t>
      </w:r>
    </w:p>
    <w:p w:rsidR="00C136FF" w:rsidRPr="004B4CFA" w:rsidRDefault="00875841" w:rsidP="00875841">
      <w:pPr>
        <w:pStyle w:val="Default"/>
        <w:rPr>
          <w:bCs/>
          <w:color w:val="auto"/>
          <w:sz w:val="23"/>
          <w:szCs w:val="23"/>
        </w:rPr>
      </w:pPr>
      <w:r w:rsidRPr="004B4CFA">
        <w:rPr>
          <w:bCs/>
          <w:color w:val="auto"/>
          <w:sz w:val="23"/>
          <w:szCs w:val="23"/>
        </w:rPr>
        <w:t>Ekler:</w:t>
      </w:r>
    </w:p>
    <w:p w:rsidR="00C136FF" w:rsidRPr="004B4CFA" w:rsidRDefault="00C136FF" w:rsidP="00C136FF">
      <w:pPr>
        <w:pStyle w:val="Default"/>
        <w:numPr>
          <w:ilvl w:val="0"/>
          <w:numId w:val="50"/>
        </w:numPr>
        <w:rPr>
          <w:bCs/>
          <w:color w:val="auto"/>
          <w:sz w:val="23"/>
          <w:szCs w:val="23"/>
        </w:rPr>
      </w:pPr>
      <w:r w:rsidRPr="004B4CFA">
        <w:rPr>
          <w:bCs/>
          <w:color w:val="auto"/>
          <w:sz w:val="23"/>
          <w:szCs w:val="23"/>
        </w:rPr>
        <w:t xml:space="preserve">Döner Sermaye Makbuzu </w:t>
      </w:r>
    </w:p>
    <w:p w:rsidR="00C136FF" w:rsidRPr="004B4CFA" w:rsidRDefault="00C136FF" w:rsidP="00C136FF">
      <w:pPr>
        <w:pStyle w:val="Default"/>
        <w:numPr>
          <w:ilvl w:val="0"/>
          <w:numId w:val="50"/>
        </w:numPr>
        <w:rPr>
          <w:color w:val="auto"/>
          <w:sz w:val="23"/>
          <w:szCs w:val="23"/>
        </w:rPr>
      </w:pPr>
      <w:r w:rsidRPr="004B4CFA">
        <w:rPr>
          <w:color w:val="auto"/>
          <w:sz w:val="23"/>
          <w:szCs w:val="23"/>
        </w:rPr>
        <w:t xml:space="preserve">Proforma Fatura (1 adet </w:t>
      </w:r>
      <w:r w:rsidRPr="004B4CFA">
        <w:rPr>
          <w:color w:val="auto"/>
          <w:sz w:val="22"/>
          <w:szCs w:val="22"/>
        </w:rPr>
        <w:t>aslı ve 2 adet Sureti ile 1 Adet yeminli tercüme</w:t>
      </w:r>
      <w:r w:rsidR="004B4CFA" w:rsidRPr="004B4CFA">
        <w:rPr>
          <w:color w:val="auto"/>
          <w:sz w:val="22"/>
          <w:szCs w:val="22"/>
        </w:rPr>
        <w:t xml:space="preserve"> ve 2 adet sureti</w:t>
      </w:r>
      <w:r w:rsidRPr="004B4CFA">
        <w:rPr>
          <w:color w:val="auto"/>
          <w:sz w:val="22"/>
          <w:szCs w:val="22"/>
        </w:rPr>
        <w:t>)</w:t>
      </w:r>
      <w:r w:rsidRPr="004B4CFA">
        <w:rPr>
          <w:color w:val="auto"/>
          <w:sz w:val="23"/>
          <w:szCs w:val="23"/>
        </w:rPr>
        <w:t>,</w:t>
      </w:r>
    </w:p>
    <w:p w:rsidR="00C136FF" w:rsidRPr="004B4CFA" w:rsidRDefault="00C136FF" w:rsidP="00C136FF">
      <w:pPr>
        <w:pStyle w:val="Default"/>
        <w:numPr>
          <w:ilvl w:val="0"/>
          <w:numId w:val="50"/>
        </w:numPr>
        <w:rPr>
          <w:bCs/>
          <w:color w:val="auto"/>
          <w:sz w:val="23"/>
          <w:szCs w:val="23"/>
        </w:rPr>
      </w:pPr>
      <w:r w:rsidRPr="004B4CFA">
        <w:rPr>
          <w:bCs/>
          <w:color w:val="auto"/>
          <w:sz w:val="23"/>
          <w:szCs w:val="23"/>
        </w:rPr>
        <w:t>Kontrol Belgesi(3 adet)</w:t>
      </w:r>
    </w:p>
    <w:p w:rsidR="00C136FF" w:rsidRPr="004B4CFA" w:rsidRDefault="004B4CFA" w:rsidP="00C136FF">
      <w:pPr>
        <w:pStyle w:val="Default"/>
        <w:numPr>
          <w:ilvl w:val="0"/>
          <w:numId w:val="50"/>
        </w:numPr>
        <w:rPr>
          <w:bCs/>
          <w:color w:val="auto"/>
          <w:sz w:val="23"/>
          <w:szCs w:val="23"/>
        </w:rPr>
      </w:pPr>
      <w:r w:rsidRPr="004B4CFA">
        <w:rPr>
          <w:bCs/>
          <w:color w:val="auto"/>
          <w:sz w:val="23"/>
          <w:szCs w:val="23"/>
        </w:rPr>
        <w:t>Sağlık Sertifikası( 3 adet)</w:t>
      </w:r>
    </w:p>
    <w:p w:rsidR="004B4CFA" w:rsidRPr="004B4CFA" w:rsidRDefault="004B4CFA" w:rsidP="00C136FF">
      <w:pPr>
        <w:pStyle w:val="Default"/>
        <w:numPr>
          <w:ilvl w:val="0"/>
          <w:numId w:val="50"/>
        </w:numPr>
        <w:rPr>
          <w:bCs/>
          <w:color w:val="auto"/>
          <w:sz w:val="23"/>
          <w:szCs w:val="23"/>
        </w:rPr>
      </w:pPr>
      <w:proofErr w:type="spellStart"/>
      <w:r w:rsidRPr="004B4CFA">
        <w:rPr>
          <w:bCs/>
          <w:color w:val="auto"/>
          <w:sz w:val="23"/>
          <w:szCs w:val="23"/>
        </w:rPr>
        <w:t>Pedigri</w:t>
      </w:r>
      <w:proofErr w:type="spellEnd"/>
      <w:r w:rsidRPr="004B4CFA">
        <w:rPr>
          <w:bCs/>
          <w:color w:val="auto"/>
          <w:sz w:val="23"/>
          <w:szCs w:val="23"/>
        </w:rPr>
        <w:t>(1 adet aslı, 2 adet fotokopisi)</w:t>
      </w:r>
    </w:p>
    <w:p w:rsidR="004B4CFA" w:rsidRPr="004B4CFA" w:rsidRDefault="004B4CFA" w:rsidP="00C136FF">
      <w:pPr>
        <w:pStyle w:val="Default"/>
        <w:numPr>
          <w:ilvl w:val="0"/>
          <w:numId w:val="50"/>
        </w:numPr>
        <w:rPr>
          <w:bCs/>
          <w:color w:val="auto"/>
          <w:sz w:val="23"/>
          <w:szCs w:val="23"/>
        </w:rPr>
      </w:pPr>
      <w:r w:rsidRPr="004B4CFA">
        <w:rPr>
          <w:bCs/>
          <w:color w:val="auto"/>
          <w:sz w:val="23"/>
          <w:szCs w:val="23"/>
        </w:rPr>
        <w:t>DNA Sertifikası</w:t>
      </w:r>
    </w:p>
    <w:p w:rsidR="004B4CFA" w:rsidRPr="004B4CFA" w:rsidRDefault="004B4CFA" w:rsidP="00C136FF">
      <w:pPr>
        <w:pStyle w:val="Default"/>
        <w:numPr>
          <w:ilvl w:val="0"/>
          <w:numId w:val="50"/>
        </w:numPr>
        <w:rPr>
          <w:bCs/>
          <w:color w:val="auto"/>
          <w:sz w:val="23"/>
          <w:szCs w:val="23"/>
        </w:rPr>
      </w:pPr>
      <w:r w:rsidRPr="004B4CFA">
        <w:rPr>
          <w:bCs/>
          <w:color w:val="auto"/>
          <w:sz w:val="23"/>
          <w:szCs w:val="23"/>
        </w:rPr>
        <w:t>ICAR (Sütçü ve Kombine Irklar için)</w:t>
      </w:r>
    </w:p>
    <w:p w:rsidR="004B4CFA" w:rsidRPr="004B4CFA" w:rsidRDefault="004B4CFA" w:rsidP="00C136FF">
      <w:pPr>
        <w:pStyle w:val="Default"/>
        <w:numPr>
          <w:ilvl w:val="0"/>
          <w:numId w:val="50"/>
        </w:numPr>
        <w:rPr>
          <w:bCs/>
          <w:color w:val="auto"/>
          <w:sz w:val="23"/>
          <w:szCs w:val="23"/>
        </w:rPr>
      </w:pPr>
      <w:r w:rsidRPr="004B4CFA">
        <w:rPr>
          <w:bCs/>
          <w:color w:val="auto"/>
          <w:sz w:val="23"/>
          <w:szCs w:val="23"/>
        </w:rPr>
        <w:t>Genetik Kusurları Olmadığına Dair Belge</w:t>
      </w:r>
    </w:p>
    <w:p w:rsidR="004B4CFA" w:rsidRPr="004B4CFA" w:rsidRDefault="004B4CFA" w:rsidP="00C136FF">
      <w:pPr>
        <w:pStyle w:val="Default"/>
        <w:numPr>
          <w:ilvl w:val="0"/>
          <w:numId w:val="50"/>
        </w:numPr>
        <w:rPr>
          <w:bCs/>
          <w:color w:val="auto"/>
          <w:sz w:val="23"/>
          <w:szCs w:val="23"/>
        </w:rPr>
      </w:pPr>
      <w:proofErr w:type="spellStart"/>
      <w:r w:rsidRPr="004B4CFA">
        <w:rPr>
          <w:bCs/>
          <w:color w:val="auto"/>
          <w:sz w:val="23"/>
          <w:szCs w:val="23"/>
        </w:rPr>
        <w:t>INTERBULLa</w:t>
      </w:r>
      <w:proofErr w:type="spellEnd"/>
      <w:r w:rsidRPr="004B4CFA">
        <w:rPr>
          <w:bCs/>
          <w:color w:val="auto"/>
          <w:sz w:val="23"/>
          <w:szCs w:val="23"/>
        </w:rPr>
        <w:t xml:space="preserve"> kayıtlı olduğuna dair belge (Sütçü ve Kombine Irklar için)</w:t>
      </w:r>
    </w:p>
    <w:p w:rsidR="004B4CFA" w:rsidRDefault="004B4CFA" w:rsidP="00C136FF">
      <w:pPr>
        <w:pStyle w:val="Default"/>
        <w:numPr>
          <w:ilvl w:val="0"/>
          <w:numId w:val="50"/>
        </w:numPr>
        <w:rPr>
          <w:bCs/>
          <w:color w:val="auto"/>
          <w:sz w:val="23"/>
          <w:szCs w:val="23"/>
        </w:rPr>
      </w:pPr>
      <w:r w:rsidRPr="004B4CFA">
        <w:rPr>
          <w:bCs/>
          <w:color w:val="auto"/>
          <w:sz w:val="23"/>
          <w:szCs w:val="23"/>
        </w:rPr>
        <w:t>Distribütörlük anlaşması</w:t>
      </w:r>
    </w:p>
    <w:p w:rsidR="00736166" w:rsidRPr="00736166" w:rsidRDefault="004B4CFA" w:rsidP="00736166">
      <w:pPr>
        <w:pStyle w:val="Default"/>
        <w:numPr>
          <w:ilvl w:val="0"/>
          <w:numId w:val="50"/>
        </w:numPr>
        <w:rPr>
          <w:bCs/>
          <w:color w:val="auto"/>
          <w:sz w:val="23"/>
          <w:szCs w:val="23"/>
        </w:rPr>
      </w:pPr>
      <w:r>
        <w:rPr>
          <w:bCs/>
          <w:color w:val="auto"/>
          <w:sz w:val="23"/>
          <w:szCs w:val="23"/>
        </w:rPr>
        <w:t xml:space="preserve">Süt </w:t>
      </w:r>
      <w:r w:rsidR="00EB65F7">
        <w:rPr>
          <w:bCs/>
          <w:color w:val="auto"/>
          <w:sz w:val="23"/>
          <w:szCs w:val="23"/>
        </w:rPr>
        <w:t xml:space="preserve">verim değeri </w:t>
      </w:r>
      <w:bookmarkStart w:id="0" w:name="_GoBack"/>
      <w:bookmarkEnd w:id="0"/>
      <w:r>
        <w:rPr>
          <w:bCs/>
          <w:color w:val="auto"/>
          <w:sz w:val="23"/>
          <w:szCs w:val="23"/>
        </w:rPr>
        <w:t>güvenilirlik derecesini gösterir belge(</w:t>
      </w:r>
      <w:proofErr w:type="spellStart"/>
      <w:r>
        <w:rPr>
          <w:bCs/>
          <w:color w:val="auto"/>
          <w:sz w:val="23"/>
          <w:szCs w:val="23"/>
        </w:rPr>
        <w:t>Genomik</w:t>
      </w:r>
      <w:proofErr w:type="spellEnd"/>
      <w:r>
        <w:rPr>
          <w:bCs/>
          <w:color w:val="auto"/>
          <w:sz w:val="23"/>
          <w:szCs w:val="23"/>
        </w:rPr>
        <w:t xml:space="preserve"> Seleksiyon Yöntemiyle Tahmin edilen hayvanlar için)</w:t>
      </w:r>
    </w:p>
    <w:p w:rsidR="00875841" w:rsidRDefault="00875841" w:rsidP="00875841">
      <w:pPr>
        <w:pStyle w:val="Default"/>
        <w:spacing w:after="27"/>
        <w:rPr>
          <w:color w:val="auto"/>
        </w:rPr>
      </w:pPr>
    </w:p>
    <w:p w:rsidR="00875841" w:rsidRDefault="00875841" w:rsidP="00875841">
      <w:pPr>
        <w:pStyle w:val="Default"/>
        <w:spacing w:after="27"/>
        <w:rPr>
          <w:color w:val="auto"/>
        </w:rPr>
      </w:pPr>
    </w:p>
    <w:p w:rsidR="00875841" w:rsidRDefault="00875841" w:rsidP="00875841">
      <w:pPr>
        <w:pStyle w:val="Default"/>
        <w:spacing w:after="27"/>
        <w:rPr>
          <w:color w:val="auto"/>
        </w:rPr>
      </w:pPr>
    </w:p>
    <w:p w:rsidR="006643F4" w:rsidRPr="006643F4" w:rsidRDefault="006643F4" w:rsidP="006643F4">
      <w:pPr>
        <w:pStyle w:val="Default"/>
        <w:spacing w:after="27"/>
        <w:jc w:val="right"/>
        <w:rPr>
          <w:b/>
          <w:color w:val="auto"/>
        </w:rPr>
      </w:pPr>
    </w:p>
    <w:tbl>
      <w:tblPr>
        <w:tblpPr w:leftFromText="141" w:rightFromText="141" w:vertAnchor="page" w:horzAnchor="margin" w:tblpXSpec="center" w:tblpY="2242"/>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6643F4" w:rsidRPr="00DF0BF3" w:rsidTr="006643F4">
        <w:trPr>
          <w:cantSplit/>
        </w:trPr>
        <w:tc>
          <w:tcPr>
            <w:tcW w:w="10861" w:type="dxa"/>
            <w:gridSpan w:val="2"/>
          </w:tcPr>
          <w:p w:rsidR="006643F4" w:rsidRPr="00DF0BF3" w:rsidRDefault="006643F4" w:rsidP="006643F4">
            <w:pPr>
              <w:jc w:val="center"/>
              <w:rPr>
                <w:b/>
                <w:bCs/>
                <w:szCs w:val="20"/>
              </w:rPr>
            </w:pPr>
            <w:r w:rsidRPr="00DF0BF3">
              <w:rPr>
                <w:b/>
                <w:bCs/>
                <w:sz w:val="22"/>
                <w:szCs w:val="20"/>
              </w:rPr>
              <w:lastRenderedPageBreak/>
              <w:t>T.C.</w:t>
            </w:r>
          </w:p>
          <w:p w:rsidR="006643F4" w:rsidRPr="00DF0BF3" w:rsidRDefault="006643F4" w:rsidP="006643F4">
            <w:pPr>
              <w:jc w:val="center"/>
              <w:rPr>
                <w:b/>
                <w:bCs/>
                <w:szCs w:val="20"/>
              </w:rPr>
            </w:pPr>
            <w:r w:rsidRPr="00DF0BF3">
              <w:rPr>
                <w:b/>
                <w:bCs/>
                <w:sz w:val="22"/>
                <w:szCs w:val="20"/>
              </w:rPr>
              <w:t xml:space="preserve">GIDA TARIM VE HAYVANCILIK BAKANLIĞI </w:t>
            </w:r>
          </w:p>
          <w:p w:rsidR="006643F4" w:rsidRPr="00DF0BF3" w:rsidRDefault="006643F4" w:rsidP="006643F4">
            <w:pPr>
              <w:jc w:val="center"/>
              <w:rPr>
                <w:b/>
                <w:sz w:val="20"/>
                <w:szCs w:val="20"/>
              </w:rPr>
            </w:pPr>
            <w:r w:rsidRPr="00DF0BF3">
              <w:rPr>
                <w:b/>
                <w:sz w:val="22"/>
                <w:szCs w:val="20"/>
              </w:rPr>
              <w:t>HAYVANCILIK GENEL MÜDÜRLÜĞÜ</w:t>
            </w:r>
          </w:p>
        </w:tc>
      </w:tr>
      <w:tr w:rsidR="006643F4" w:rsidRPr="00DF0BF3" w:rsidTr="006643F4">
        <w:trPr>
          <w:cantSplit/>
        </w:trPr>
        <w:tc>
          <w:tcPr>
            <w:tcW w:w="10861" w:type="dxa"/>
            <w:gridSpan w:val="2"/>
          </w:tcPr>
          <w:p w:rsidR="006643F4" w:rsidRPr="00DF0BF3" w:rsidRDefault="006643F4" w:rsidP="006643F4">
            <w:pPr>
              <w:jc w:val="center"/>
              <w:rPr>
                <w:b/>
                <w:bCs/>
                <w:szCs w:val="20"/>
              </w:rPr>
            </w:pPr>
            <w:r w:rsidRPr="00DF0BF3">
              <w:rPr>
                <w:b/>
                <w:sz w:val="22"/>
                <w:szCs w:val="20"/>
              </w:rPr>
              <w:t>KONTROL BELGESİ</w:t>
            </w:r>
          </w:p>
        </w:tc>
      </w:tr>
      <w:tr w:rsidR="006643F4" w:rsidRPr="00DF0BF3" w:rsidTr="006643F4">
        <w:trPr>
          <w:cantSplit/>
          <w:trHeight w:val="184"/>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proofErr w:type="gramStart"/>
            <w:r w:rsidRPr="00DF0BF3">
              <w:rPr>
                <w:sz w:val="20"/>
                <w:szCs w:val="20"/>
              </w:rPr>
              <w:t>G.T.İ</w:t>
            </w:r>
            <w:proofErr w:type="gramEnd"/>
            <w:r w:rsidRPr="00DF0BF3">
              <w:rPr>
                <w:sz w:val="20"/>
                <w:szCs w:val="20"/>
              </w:rPr>
              <w:t xml:space="preserve">.P. (1): </w:t>
            </w:r>
            <w:r w:rsidRPr="00DF0BF3">
              <w:rPr>
                <w:sz w:val="20"/>
                <w:szCs w:val="20"/>
              </w:rPr>
              <w:tab/>
            </w:r>
          </w:p>
        </w:tc>
        <w:tc>
          <w:tcPr>
            <w:tcW w:w="5366" w:type="dxa"/>
          </w:tcPr>
          <w:p w:rsidR="006643F4" w:rsidRPr="00DF0BF3" w:rsidRDefault="006643F4" w:rsidP="006643F4">
            <w:pPr>
              <w:pStyle w:val="SonnotMetni"/>
              <w:rPr>
                <w:lang w:val="tr-TR"/>
              </w:rPr>
            </w:pPr>
          </w:p>
        </w:tc>
      </w:tr>
      <w:tr w:rsidR="006643F4" w:rsidRPr="00DF0BF3" w:rsidTr="006643F4">
        <w:trPr>
          <w:cantSplit/>
          <w:trHeight w:val="163"/>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Madde ismi (2): </w:t>
            </w:r>
          </w:p>
        </w:tc>
        <w:tc>
          <w:tcPr>
            <w:tcW w:w="5366" w:type="dxa"/>
          </w:tcPr>
          <w:p w:rsidR="006643F4" w:rsidRPr="00DF0BF3" w:rsidRDefault="006643F4" w:rsidP="006643F4">
            <w:pPr>
              <w:pStyle w:val="SonnotMetni"/>
              <w:rPr>
                <w:lang w:val="tr-TR"/>
              </w:rPr>
            </w:pPr>
          </w:p>
        </w:tc>
      </w:tr>
      <w:tr w:rsidR="006643F4" w:rsidRPr="00DF0BF3" w:rsidTr="006643F4">
        <w:trPr>
          <w:cantSplit/>
          <w:trHeight w:val="160"/>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Hangi listede yer aldığı:</w:t>
            </w:r>
          </w:p>
        </w:tc>
        <w:tc>
          <w:tcPr>
            <w:tcW w:w="5366" w:type="dxa"/>
          </w:tcPr>
          <w:p w:rsidR="006643F4" w:rsidRPr="00DF0BF3" w:rsidRDefault="006643F4" w:rsidP="006643F4">
            <w:r w:rsidRPr="00367C83">
              <w:rPr>
                <w:sz w:val="22"/>
              </w:rPr>
              <w:t>Ek-1/A</w:t>
            </w:r>
          </w:p>
        </w:tc>
      </w:tr>
      <w:tr w:rsidR="006643F4" w:rsidRPr="00DF0BF3" w:rsidTr="006643F4">
        <w:trPr>
          <w:cantSplit/>
          <w:trHeight w:val="240"/>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İthalatçı firmanın</w:t>
            </w:r>
          </w:p>
        </w:tc>
        <w:tc>
          <w:tcPr>
            <w:tcW w:w="5366" w:type="dxa"/>
          </w:tcPr>
          <w:p w:rsidR="006643F4" w:rsidRPr="00DF0BF3" w:rsidRDefault="006643F4" w:rsidP="006643F4">
            <w:pPr>
              <w:pStyle w:val="SonnotMetni"/>
              <w:rPr>
                <w:lang w:val="tr-TR"/>
              </w:rPr>
            </w:pPr>
          </w:p>
        </w:tc>
      </w:tr>
      <w:tr w:rsidR="006643F4" w:rsidRPr="00DF0BF3" w:rsidTr="006643F4">
        <w:trPr>
          <w:cantSplit/>
          <w:trHeight w:val="205"/>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Ticaret unvanı </w:t>
            </w:r>
          </w:p>
        </w:tc>
        <w:tc>
          <w:tcPr>
            <w:tcW w:w="5366" w:type="dxa"/>
          </w:tcPr>
          <w:p w:rsidR="006643F4" w:rsidRPr="00DF0BF3" w:rsidRDefault="006643F4" w:rsidP="006643F4">
            <w:pPr>
              <w:pStyle w:val="SonnotMetni"/>
              <w:rPr>
                <w:lang w:val="tr-TR"/>
              </w:rPr>
            </w:pPr>
          </w:p>
        </w:tc>
      </w:tr>
      <w:tr w:rsidR="006643F4" w:rsidRPr="00DF0BF3" w:rsidTr="006643F4">
        <w:trPr>
          <w:cantSplit/>
          <w:trHeight w:val="205"/>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Adresi ve telefon </w:t>
            </w:r>
            <w:proofErr w:type="spellStart"/>
            <w:r w:rsidRPr="00DF0BF3">
              <w:rPr>
                <w:sz w:val="20"/>
                <w:szCs w:val="20"/>
              </w:rPr>
              <w:t>no</w:t>
            </w:r>
            <w:proofErr w:type="spellEnd"/>
            <w:r w:rsidRPr="00DF0BF3">
              <w:rPr>
                <w:sz w:val="20"/>
                <w:szCs w:val="20"/>
              </w:rPr>
              <w:t>:</w:t>
            </w:r>
          </w:p>
        </w:tc>
        <w:tc>
          <w:tcPr>
            <w:tcW w:w="5366" w:type="dxa"/>
          </w:tcPr>
          <w:p w:rsidR="006643F4" w:rsidRPr="00DF0BF3" w:rsidRDefault="006643F4" w:rsidP="006643F4">
            <w:pPr>
              <w:pStyle w:val="SonnotMetni"/>
              <w:rPr>
                <w:lang w:val="tr-TR"/>
              </w:rPr>
            </w:pPr>
          </w:p>
        </w:tc>
      </w:tr>
      <w:tr w:rsidR="006643F4" w:rsidRPr="00DF0BF3" w:rsidTr="006643F4">
        <w:trPr>
          <w:cantSplit/>
          <w:trHeight w:val="263"/>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Vergi dairesi </w:t>
            </w:r>
          </w:p>
        </w:tc>
        <w:tc>
          <w:tcPr>
            <w:tcW w:w="5366" w:type="dxa"/>
          </w:tcPr>
          <w:p w:rsidR="006643F4" w:rsidRPr="00DF0BF3" w:rsidRDefault="006643F4" w:rsidP="006643F4">
            <w:pPr>
              <w:pStyle w:val="SonnotMetni"/>
              <w:rPr>
                <w:lang w:val="tr-TR"/>
              </w:rPr>
            </w:pPr>
          </w:p>
        </w:tc>
      </w:tr>
      <w:tr w:rsidR="006643F4" w:rsidRPr="00DF0BF3" w:rsidTr="006643F4">
        <w:trPr>
          <w:cantSplit/>
          <w:trHeight w:val="263"/>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Vergi sicil numarası:</w:t>
            </w:r>
          </w:p>
        </w:tc>
        <w:tc>
          <w:tcPr>
            <w:tcW w:w="5366" w:type="dxa"/>
          </w:tcPr>
          <w:p w:rsidR="006643F4" w:rsidRPr="00DF0BF3" w:rsidRDefault="006643F4" w:rsidP="006643F4">
            <w:pPr>
              <w:pStyle w:val="SonnotMetni"/>
              <w:rPr>
                <w:lang w:val="tr-TR"/>
              </w:rPr>
            </w:pPr>
          </w:p>
        </w:tc>
      </w:tr>
      <w:tr w:rsidR="006643F4" w:rsidRPr="00DF0BF3" w:rsidTr="006643F4">
        <w:trPr>
          <w:cantSplit/>
          <w:trHeight w:val="210"/>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İhracatçı firmanın ticaret unvanı ve adresi: </w:t>
            </w:r>
          </w:p>
        </w:tc>
        <w:tc>
          <w:tcPr>
            <w:tcW w:w="5366" w:type="dxa"/>
          </w:tcPr>
          <w:p w:rsidR="006643F4" w:rsidRPr="00DF0BF3" w:rsidRDefault="006643F4" w:rsidP="006643F4">
            <w:pPr>
              <w:pStyle w:val="SonnotMetni"/>
              <w:rPr>
                <w:lang w:val="tr-TR"/>
              </w:rPr>
            </w:pPr>
          </w:p>
        </w:tc>
      </w:tr>
      <w:tr w:rsidR="006643F4" w:rsidRPr="00DF0BF3" w:rsidTr="006643F4">
        <w:trPr>
          <w:cantSplit/>
          <w:trHeight w:val="240"/>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Maddenin</w:t>
            </w:r>
          </w:p>
        </w:tc>
        <w:tc>
          <w:tcPr>
            <w:tcW w:w="5366" w:type="dxa"/>
          </w:tcPr>
          <w:p w:rsidR="006643F4" w:rsidRPr="00DF0BF3" w:rsidRDefault="006643F4" w:rsidP="006643F4">
            <w:pPr>
              <w:pStyle w:val="SonnotMetni"/>
              <w:rPr>
                <w:lang w:val="tr-TR"/>
              </w:rPr>
            </w:pPr>
          </w:p>
        </w:tc>
      </w:tr>
      <w:tr w:rsidR="006643F4" w:rsidRPr="00DF0BF3" w:rsidTr="006643F4">
        <w:trPr>
          <w:cantSplit/>
          <w:trHeight w:val="102"/>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Kullanım yeri:</w:t>
            </w:r>
          </w:p>
        </w:tc>
        <w:tc>
          <w:tcPr>
            <w:tcW w:w="5366" w:type="dxa"/>
          </w:tcPr>
          <w:p w:rsidR="006643F4" w:rsidRPr="00DF0BF3" w:rsidRDefault="006643F4" w:rsidP="006643F4">
            <w:pPr>
              <w:pStyle w:val="SonnotMetni"/>
              <w:rPr>
                <w:lang w:val="tr-TR"/>
              </w:rPr>
            </w:pPr>
          </w:p>
        </w:tc>
      </w:tr>
      <w:tr w:rsidR="006643F4" w:rsidRPr="00DF0BF3" w:rsidTr="006643F4">
        <w:trPr>
          <w:cantSplit/>
          <w:trHeight w:val="141"/>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İthal amacı (3): </w:t>
            </w:r>
          </w:p>
        </w:tc>
        <w:tc>
          <w:tcPr>
            <w:tcW w:w="5366" w:type="dxa"/>
          </w:tcPr>
          <w:p w:rsidR="006643F4" w:rsidRPr="00DF0BF3" w:rsidRDefault="006643F4" w:rsidP="006643F4">
            <w:pPr>
              <w:rPr>
                <w:sz w:val="20"/>
                <w:szCs w:val="20"/>
                <w:lang w:val="en-GB"/>
              </w:rPr>
            </w:pPr>
          </w:p>
        </w:tc>
      </w:tr>
      <w:tr w:rsidR="006643F4" w:rsidRPr="00DF0BF3" w:rsidTr="006643F4">
        <w:trPr>
          <w:cantSplit/>
          <w:trHeight w:val="192"/>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Miktarı: </w:t>
            </w:r>
          </w:p>
        </w:tc>
        <w:tc>
          <w:tcPr>
            <w:tcW w:w="5366" w:type="dxa"/>
          </w:tcPr>
          <w:p w:rsidR="006643F4" w:rsidRPr="00DF0BF3" w:rsidRDefault="006643F4" w:rsidP="006643F4">
            <w:pPr>
              <w:rPr>
                <w:sz w:val="20"/>
                <w:szCs w:val="20"/>
              </w:rPr>
            </w:pPr>
          </w:p>
        </w:tc>
      </w:tr>
      <w:tr w:rsidR="006643F4" w:rsidRPr="00DF0BF3" w:rsidTr="006643F4">
        <w:trPr>
          <w:cantSplit/>
          <w:trHeight w:val="71"/>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Şarj numarası (4): </w:t>
            </w:r>
          </w:p>
        </w:tc>
        <w:tc>
          <w:tcPr>
            <w:tcW w:w="5366" w:type="dxa"/>
          </w:tcPr>
          <w:p w:rsidR="006643F4" w:rsidRPr="00DF0BF3" w:rsidRDefault="006643F4" w:rsidP="006643F4">
            <w:pPr>
              <w:rPr>
                <w:sz w:val="20"/>
                <w:szCs w:val="20"/>
              </w:rPr>
            </w:pPr>
          </w:p>
        </w:tc>
      </w:tr>
      <w:tr w:rsidR="006643F4" w:rsidRPr="00DF0BF3" w:rsidTr="006643F4">
        <w:trPr>
          <w:cantSplit/>
          <w:trHeight w:val="116"/>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Menşe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 xml:space="preserve">: </w:t>
            </w:r>
          </w:p>
        </w:tc>
        <w:tc>
          <w:tcPr>
            <w:tcW w:w="5366" w:type="dxa"/>
          </w:tcPr>
          <w:p w:rsidR="006643F4" w:rsidRPr="00DF0BF3" w:rsidRDefault="006643F4" w:rsidP="006643F4">
            <w:pPr>
              <w:rPr>
                <w:sz w:val="20"/>
                <w:szCs w:val="20"/>
                <w:lang w:val="de-DE"/>
              </w:rPr>
            </w:pPr>
          </w:p>
        </w:tc>
      </w:tr>
      <w:tr w:rsidR="006643F4" w:rsidRPr="00DF0BF3" w:rsidTr="006643F4">
        <w:trPr>
          <w:cantSplit/>
          <w:trHeight w:val="169"/>
        </w:trPr>
        <w:tc>
          <w:tcPr>
            <w:tcW w:w="5495" w:type="dxa"/>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Yükleme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w:t>
            </w:r>
          </w:p>
        </w:tc>
        <w:tc>
          <w:tcPr>
            <w:tcW w:w="5366" w:type="dxa"/>
          </w:tcPr>
          <w:p w:rsidR="006643F4" w:rsidRPr="00DF0BF3" w:rsidRDefault="006643F4" w:rsidP="006643F4">
            <w:pPr>
              <w:rPr>
                <w:sz w:val="20"/>
                <w:szCs w:val="20"/>
                <w:lang w:val="de-DE"/>
              </w:rPr>
            </w:pPr>
          </w:p>
        </w:tc>
      </w:tr>
      <w:tr w:rsidR="006643F4" w:rsidRPr="00DF0BF3" w:rsidTr="006643F4">
        <w:trPr>
          <w:cantSplit/>
          <w:trHeight w:val="221"/>
        </w:trPr>
        <w:tc>
          <w:tcPr>
            <w:tcW w:w="5495" w:type="dxa"/>
          </w:tcPr>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Giriş</w:t>
            </w:r>
            <w:proofErr w:type="spellEnd"/>
            <w:r w:rsidRPr="00DF0BF3">
              <w:rPr>
                <w:sz w:val="20"/>
                <w:szCs w:val="20"/>
                <w:lang w:val="de-DE"/>
              </w:rPr>
              <w:t xml:space="preserve"> </w:t>
            </w:r>
            <w:proofErr w:type="spellStart"/>
            <w:r w:rsidRPr="00DF0BF3">
              <w:rPr>
                <w:sz w:val="20"/>
                <w:szCs w:val="20"/>
                <w:lang w:val="de-DE"/>
              </w:rPr>
              <w:t>gümrüğü</w:t>
            </w:r>
            <w:proofErr w:type="spellEnd"/>
            <w:r w:rsidRPr="00DF0BF3">
              <w:rPr>
                <w:sz w:val="20"/>
                <w:szCs w:val="20"/>
                <w:lang w:val="de-DE"/>
              </w:rPr>
              <w:t>:</w:t>
            </w:r>
          </w:p>
        </w:tc>
        <w:tc>
          <w:tcPr>
            <w:tcW w:w="5366" w:type="dxa"/>
          </w:tcPr>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6643F4" w:rsidRPr="00DF0BF3" w:rsidTr="006643F4">
        <w:trPr>
          <w:cantSplit/>
          <w:trHeight w:val="310"/>
        </w:trPr>
        <w:tc>
          <w:tcPr>
            <w:tcW w:w="5495" w:type="dxa"/>
          </w:tcPr>
          <w:p w:rsidR="006643F4" w:rsidRPr="00DF0BF3" w:rsidRDefault="006643F4" w:rsidP="006643F4">
            <w:pPr>
              <w:tabs>
                <w:tab w:val="left" w:pos="7920"/>
              </w:tabs>
              <w:rPr>
                <w:sz w:val="20"/>
                <w:szCs w:val="20"/>
                <w:lang w:val="de-DE"/>
              </w:rPr>
            </w:pPr>
            <w:proofErr w:type="spellStart"/>
            <w:r w:rsidRPr="00DF0BF3">
              <w:rPr>
                <w:sz w:val="20"/>
                <w:szCs w:val="20"/>
                <w:lang w:val="de-DE"/>
              </w:rPr>
              <w:t>Kullanıcı</w:t>
            </w:r>
            <w:proofErr w:type="spellEnd"/>
            <w:r w:rsidRPr="00DF0BF3">
              <w:rPr>
                <w:sz w:val="20"/>
                <w:szCs w:val="20"/>
                <w:lang w:val="de-DE"/>
              </w:rPr>
              <w:t xml:space="preserve"> </w:t>
            </w:r>
            <w:proofErr w:type="spellStart"/>
            <w:r w:rsidRPr="00DF0BF3">
              <w:rPr>
                <w:sz w:val="20"/>
                <w:szCs w:val="20"/>
                <w:lang w:val="de-DE"/>
              </w:rPr>
              <w:t>firmanın</w:t>
            </w:r>
            <w:proofErr w:type="spellEnd"/>
            <w:r w:rsidRPr="00DF0BF3">
              <w:rPr>
                <w:sz w:val="20"/>
                <w:szCs w:val="20"/>
                <w:lang w:val="de-DE"/>
              </w:rPr>
              <w:t xml:space="preserve"> </w:t>
            </w:r>
            <w:proofErr w:type="spellStart"/>
            <w:r w:rsidRPr="00DF0BF3">
              <w:rPr>
                <w:sz w:val="20"/>
                <w:szCs w:val="20"/>
                <w:lang w:val="de-DE"/>
              </w:rPr>
              <w:t>ticari</w:t>
            </w:r>
            <w:proofErr w:type="spellEnd"/>
            <w:r w:rsidRPr="00DF0BF3">
              <w:rPr>
                <w:sz w:val="20"/>
                <w:szCs w:val="20"/>
                <w:lang w:val="de-DE"/>
              </w:rPr>
              <w:t xml:space="preserve"> </w:t>
            </w:r>
            <w:proofErr w:type="spellStart"/>
            <w:r w:rsidRPr="00DF0BF3">
              <w:rPr>
                <w:sz w:val="20"/>
                <w:szCs w:val="20"/>
                <w:lang w:val="de-DE"/>
              </w:rPr>
              <w:t>unvanı</w:t>
            </w:r>
            <w:proofErr w:type="spellEnd"/>
            <w:r w:rsidRPr="00DF0BF3">
              <w:rPr>
                <w:sz w:val="20"/>
                <w:szCs w:val="20"/>
                <w:lang w:val="de-DE"/>
              </w:rPr>
              <w:t xml:space="preserve">, </w:t>
            </w:r>
            <w:proofErr w:type="spellStart"/>
            <w:r w:rsidRPr="00DF0BF3">
              <w:rPr>
                <w:sz w:val="20"/>
                <w:szCs w:val="20"/>
                <w:lang w:val="de-DE"/>
              </w:rPr>
              <w:t>adresi</w:t>
            </w:r>
            <w:proofErr w:type="spellEnd"/>
            <w:r w:rsidRPr="00DF0BF3">
              <w:rPr>
                <w:sz w:val="20"/>
                <w:szCs w:val="20"/>
                <w:lang w:val="de-DE"/>
              </w:rPr>
              <w:t xml:space="preserve">, </w:t>
            </w:r>
            <w:proofErr w:type="spellStart"/>
            <w:r w:rsidRPr="00DF0BF3">
              <w:rPr>
                <w:sz w:val="20"/>
                <w:szCs w:val="20"/>
                <w:lang w:val="de-DE"/>
              </w:rPr>
              <w:t>telefonu</w:t>
            </w:r>
            <w:proofErr w:type="spellEnd"/>
            <w:r w:rsidRPr="00DF0BF3">
              <w:rPr>
                <w:sz w:val="20"/>
                <w:szCs w:val="20"/>
                <w:lang w:val="de-DE"/>
              </w:rPr>
              <w:t>:</w:t>
            </w:r>
          </w:p>
        </w:tc>
        <w:tc>
          <w:tcPr>
            <w:tcW w:w="5366" w:type="dxa"/>
          </w:tcPr>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6643F4" w:rsidRPr="00DF0BF3" w:rsidTr="006643F4">
        <w:trPr>
          <w:cantSplit/>
          <w:trHeight w:val="310"/>
        </w:trPr>
        <w:tc>
          <w:tcPr>
            <w:tcW w:w="10861" w:type="dxa"/>
            <w:gridSpan w:val="2"/>
          </w:tcPr>
          <w:p w:rsidR="006643F4" w:rsidRPr="00DF0BF3" w:rsidRDefault="006643F4" w:rsidP="006643F4">
            <w:pPr>
              <w:tabs>
                <w:tab w:val="left" w:pos="7920"/>
              </w:tabs>
              <w:rPr>
                <w:sz w:val="20"/>
                <w:szCs w:val="20"/>
                <w:lang w:val="de-DE"/>
              </w:rPr>
            </w:pPr>
          </w:p>
          <w:p w:rsidR="006643F4" w:rsidRPr="00DF0BF3" w:rsidRDefault="006643F4" w:rsidP="006643F4">
            <w:pPr>
              <w:tabs>
                <w:tab w:val="left" w:pos="7920"/>
              </w:tabs>
              <w:rPr>
                <w:sz w:val="20"/>
                <w:szCs w:val="20"/>
                <w:lang w:val="de-DE"/>
              </w:rPr>
            </w:pPr>
            <w:proofErr w:type="spellStart"/>
            <w:r w:rsidRPr="00DF0BF3">
              <w:rPr>
                <w:sz w:val="20"/>
                <w:szCs w:val="20"/>
                <w:lang w:val="de-DE"/>
              </w:rPr>
              <w:t>İthal</w:t>
            </w:r>
            <w:proofErr w:type="spellEnd"/>
            <w:r w:rsidRPr="00DF0BF3">
              <w:rPr>
                <w:sz w:val="20"/>
                <w:szCs w:val="20"/>
                <w:lang w:val="de-DE"/>
              </w:rPr>
              <w:t xml:space="preserve"> </w:t>
            </w:r>
            <w:proofErr w:type="spellStart"/>
            <w:r w:rsidRPr="00DF0BF3">
              <w:rPr>
                <w:sz w:val="20"/>
                <w:szCs w:val="20"/>
                <w:lang w:val="de-DE"/>
              </w:rPr>
              <w:t>edilecek</w:t>
            </w:r>
            <w:proofErr w:type="spellEnd"/>
            <w:r w:rsidRPr="00DF0BF3">
              <w:rPr>
                <w:sz w:val="20"/>
                <w:szCs w:val="20"/>
                <w:lang w:val="de-DE"/>
              </w:rPr>
              <w:t xml:space="preserve"> </w:t>
            </w:r>
            <w:proofErr w:type="spellStart"/>
            <w:r w:rsidRPr="00DF0BF3">
              <w:rPr>
                <w:sz w:val="20"/>
                <w:szCs w:val="20"/>
                <w:lang w:val="de-DE"/>
              </w:rPr>
              <w:t>maddenin</w:t>
            </w:r>
            <w:proofErr w:type="spellEnd"/>
            <w:r w:rsidRPr="00DF0BF3">
              <w:rPr>
                <w:sz w:val="20"/>
                <w:szCs w:val="20"/>
                <w:lang w:val="de-DE"/>
              </w:rPr>
              <w:t xml:space="preserve"> </w:t>
            </w:r>
            <w:proofErr w:type="spellStart"/>
            <w:r w:rsidRPr="00DF0BF3">
              <w:rPr>
                <w:sz w:val="20"/>
                <w:szCs w:val="20"/>
                <w:lang w:val="de-DE"/>
              </w:rPr>
              <w:t>özelliğine</w:t>
            </w:r>
            <w:proofErr w:type="spellEnd"/>
            <w:r w:rsidRPr="00DF0BF3">
              <w:rPr>
                <w:sz w:val="20"/>
                <w:szCs w:val="20"/>
                <w:lang w:val="de-DE"/>
              </w:rPr>
              <w:t xml:space="preserve"> </w:t>
            </w:r>
            <w:proofErr w:type="spellStart"/>
            <w:r w:rsidRPr="00DF0BF3">
              <w:rPr>
                <w:sz w:val="20"/>
                <w:szCs w:val="20"/>
                <w:lang w:val="de-DE"/>
              </w:rPr>
              <w:t>göre</w:t>
            </w:r>
            <w:proofErr w:type="spellEnd"/>
            <w:r w:rsidRPr="00DF0BF3">
              <w:rPr>
                <w:sz w:val="20"/>
                <w:szCs w:val="20"/>
                <w:lang w:val="de-DE"/>
              </w:rPr>
              <w:t xml:space="preserve"> </w:t>
            </w:r>
            <w:proofErr w:type="spellStart"/>
            <w:r w:rsidRPr="00DF0BF3">
              <w:rPr>
                <w:sz w:val="20"/>
                <w:szCs w:val="20"/>
                <w:lang w:val="de-DE"/>
              </w:rPr>
              <w:t>aşağıdaki</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başlığı</w:t>
            </w:r>
            <w:proofErr w:type="spellEnd"/>
            <w:r w:rsidRPr="00DF0BF3">
              <w:rPr>
                <w:sz w:val="20"/>
                <w:szCs w:val="20"/>
                <w:lang w:val="de-DE"/>
              </w:rPr>
              <w:t xml:space="preserve"> </w:t>
            </w:r>
            <w:proofErr w:type="spellStart"/>
            <w:r w:rsidRPr="00DF0BF3">
              <w:rPr>
                <w:sz w:val="20"/>
                <w:szCs w:val="20"/>
                <w:lang w:val="de-DE"/>
              </w:rPr>
              <w:t>yuvarlak</w:t>
            </w:r>
            <w:proofErr w:type="spellEnd"/>
            <w:r w:rsidRPr="00DF0BF3">
              <w:rPr>
                <w:sz w:val="20"/>
                <w:szCs w:val="20"/>
                <w:lang w:val="de-DE"/>
              </w:rPr>
              <w:t xml:space="preserve"> </w:t>
            </w:r>
            <w:proofErr w:type="spellStart"/>
            <w:r w:rsidRPr="00DF0BF3">
              <w:rPr>
                <w:sz w:val="20"/>
                <w:szCs w:val="20"/>
                <w:lang w:val="de-DE"/>
              </w:rPr>
              <w:t>içine</w:t>
            </w:r>
            <w:proofErr w:type="spellEnd"/>
            <w:r w:rsidRPr="00DF0BF3">
              <w:rPr>
                <w:sz w:val="20"/>
                <w:szCs w:val="20"/>
                <w:lang w:val="de-DE"/>
              </w:rPr>
              <w:t xml:space="preserve"> </w:t>
            </w:r>
            <w:proofErr w:type="spellStart"/>
            <w:r w:rsidRPr="00DF0BF3">
              <w:rPr>
                <w:sz w:val="20"/>
                <w:szCs w:val="20"/>
                <w:lang w:val="de-DE"/>
              </w:rPr>
              <w:t>alınız</w:t>
            </w:r>
            <w:proofErr w:type="spellEnd"/>
            <w:r w:rsidRPr="00DF0BF3">
              <w:rPr>
                <w:sz w:val="20"/>
                <w:szCs w:val="20"/>
                <w:lang w:val="de-DE"/>
              </w:rPr>
              <w:t xml:space="preserve">. (Mal B </w:t>
            </w:r>
            <w:proofErr w:type="spellStart"/>
            <w:r w:rsidRPr="00DF0BF3">
              <w:rPr>
                <w:sz w:val="20"/>
                <w:szCs w:val="20"/>
                <w:lang w:val="de-DE"/>
              </w:rPr>
              <w:t>grubunda</w:t>
            </w:r>
            <w:proofErr w:type="spellEnd"/>
            <w:r w:rsidRPr="00DF0BF3">
              <w:rPr>
                <w:sz w:val="20"/>
                <w:szCs w:val="20"/>
                <w:lang w:val="de-DE"/>
              </w:rPr>
              <w:t xml:space="preserve"> </w:t>
            </w:r>
            <w:proofErr w:type="spellStart"/>
            <w:r w:rsidRPr="00DF0BF3">
              <w:rPr>
                <w:sz w:val="20"/>
                <w:szCs w:val="20"/>
                <w:lang w:val="de-DE"/>
              </w:rPr>
              <w:t>ise</w:t>
            </w:r>
            <w:proofErr w:type="spellEnd"/>
            <w:r w:rsidRPr="00DF0BF3">
              <w:rPr>
                <w:sz w:val="20"/>
                <w:szCs w:val="20"/>
                <w:lang w:val="de-DE"/>
              </w:rPr>
              <w:t xml:space="preserve">, </w:t>
            </w:r>
            <w:proofErr w:type="spellStart"/>
            <w:r w:rsidRPr="00DF0BF3">
              <w:rPr>
                <w:sz w:val="20"/>
                <w:szCs w:val="20"/>
                <w:lang w:val="de-DE"/>
              </w:rPr>
              <w:t>ayrıca</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bölümün</w:t>
            </w:r>
            <w:proofErr w:type="spellEnd"/>
            <w:r w:rsidRPr="00DF0BF3">
              <w:rPr>
                <w:sz w:val="20"/>
                <w:szCs w:val="20"/>
                <w:lang w:val="de-DE"/>
              </w:rPr>
              <w:t xml:space="preserve"> </w:t>
            </w:r>
            <w:proofErr w:type="spellStart"/>
            <w:r w:rsidRPr="00DF0BF3">
              <w:rPr>
                <w:sz w:val="20"/>
                <w:szCs w:val="20"/>
                <w:lang w:val="de-DE"/>
              </w:rPr>
              <w:t>altı</w:t>
            </w:r>
            <w:proofErr w:type="spellEnd"/>
            <w:r w:rsidRPr="00DF0BF3">
              <w:rPr>
                <w:sz w:val="20"/>
                <w:szCs w:val="20"/>
                <w:lang w:val="de-DE"/>
              </w:rPr>
              <w:t xml:space="preserve"> </w:t>
            </w:r>
            <w:proofErr w:type="spellStart"/>
            <w:r w:rsidRPr="00DF0BF3">
              <w:rPr>
                <w:sz w:val="20"/>
                <w:szCs w:val="20"/>
                <w:lang w:val="de-DE"/>
              </w:rPr>
              <w:t>çizilir</w:t>
            </w:r>
            <w:proofErr w:type="spellEnd"/>
            <w:r w:rsidRPr="00DF0BF3">
              <w:rPr>
                <w:sz w:val="20"/>
                <w:szCs w:val="20"/>
                <w:lang w:val="de-DE"/>
              </w:rPr>
              <w:t>.)</w:t>
            </w:r>
          </w:p>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BA61BE">
              <w:rPr>
                <w:b/>
                <w:sz w:val="20"/>
                <w:szCs w:val="20"/>
                <w:u w:val="single"/>
                <w:lang w:val="de-DE"/>
              </w:rPr>
              <w:t>A-</w:t>
            </w:r>
            <w:r w:rsidRPr="00DF0BF3">
              <w:rPr>
                <w:sz w:val="20"/>
                <w:szCs w:val="20"/>
                <w:lang w:val="de-DE"/>
              </w:rPr>
              <w:t xml:space="preserve"> 5996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Veteriner</w:t>
            </w:r>
            <w:proofErr w:type="spellEnd"/>
            <w:r w:rsidRPr="00DF0BF3">
              <w:rPr>
                <w:sz w:val="20"/>
                <w:szCs w:val="20"/>
                <w:lang w:val="de-DE"/>
              </w:rPr>
              <w:t xml:space="preserve"> </w:t>
            </w:r>
            <w:proofErr w:type="spellStart"/>
            <w:r w:rsidRPr="00DF0BF3">
              <w:rPr>
                <w:sz w:val="20"/>
                <w:szCs w:val="20"/>
                <w:lang w:val="de-DE"/>
              </w:rPr>
              <w:t>Hizmetleri</w:t>
            </w:r>
            <w:proofErr w:type="spellEnd"/>
            <w:r w:rsidRPr="00DF0BF3">
              <w:rPr>
                <w:sz w:val="20"/>
                <w:szCs w:val="20"/>
                <w:lang w:val="de-DE"/>
              </w:rPr>
              <w:t xml:space="preserve">, </w:t>
            </w:r>
            <w:proofErr w:type="spellStart"/>
            <w:r w:rsidRPr="00DF0BF3">
              <w:rPr>
                <w:sz w:val="20"/>
                <w:szCs w:val="20"/>
                <w:lang w:val="de-DE"/>
              </w:rPr>
              <w:t>Bitki</w:t>
            </w:r>
            <w:proofErr w:type="spellEnd"/>
            <w:r w:rsidRPr="00DF0BF3">
              <w:rPr>
                <w:sz w:val="20"/>
                <w:szCs w:val="20"/>
                <w:lang w:val="de-DE"/>
              </w:rPr>
              <w:t xml:space="preserve"> </w:t>
            </w:r>
            <w:proofErr w:type="spellStart"/>
            <w:r w:rsidRPr="00DF0BF3">
              <w:rPr>
                <w:sz w:val="20"/>
                <w:szCs w:val="20"/>
                <w:lang w:val="de-DE"/>
              </w:rPr>
              <w:t>Sağlığı</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Yem</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B- </w:t>
            </w:r>
            <w:proofErr w:type="spellStart"/>
            <w:r w:rsidRPr="00DF0BF3">
              <w:rPr>
                <w:sz w:val="20"/>
                <w:szCs w:val="20"/>
                <w:lang w:val="de-DE"/>
              </w:rPr>
              <w:t>Avrupa</w:t>
            </w:r>
            <w:proofErr w:type="spellEnd"/>
            <w:r w:rsidRPr="00DF0BF3">
              <w:rPr>
                <w:sz w:val="20"/>
                <w:szCs w:val="20"/>
                <w:lang w:val="de-DE"/>
              </w:rPr>
              <w:t xml:space="preserve"> </w:t>
            </w:r>
            <w:proofErr w:type="spellStart"/>
            <w:r w:rsidRPr="00DF0BF3">
              <w:rPr>
                <w:sz w:val="20"/>
                <w:szCs w:val="20"/>
                <w:lang w:val="de-DE"/>
              </w:rPr>
              <w:t>Topluluğu</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Sağlık</w:t>
            </w:r>
            <w:proofErr w:type="spellEnd"/>
            <w:r w:rsidRPr="00DF0BF3">
              <w:rPr>
                <w:sz w:val="20"/>
                <w:szCs w:val="20"/>
                <w:lang w:val="de-DE"/>
              </w:rPr>
              <w:t xml:space="preserve"> </w:t>
            </w:r>
            <w:proofErr w:type="spellStart"/>
            <w:r w:rsidRPr="00DF0BF3">
              <w:rPr>
                <w:sz w:val="20"/>
                <w:szCs w:val="20"/>
                <w:lang w:val="de-DE"/>
              </w:rPr>
              <w:t>Teşkilatı</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Kodeksi</w:t>
            </w:r>
            <w:proofErr w:type="spellEnd"/>
            <w:r w:rsidRPr="00DF0BF3">
              <w:rPr>
                <w:sz w:val="20"/>
                <w:szCs w:val="20"/>
                <w:lang w:val="de-DE"/>
              </w:rPr>
              <w:t xml:space="preserve"> </w:t>
            </w:r>
            <w:proofErr w:type="spellStart"/>
            <w:r w:rsidRPr="00DF0BF3">
              <w:rPr>
                <w:sz w:val="20"/>
                <w:szCs w:val="20"/>
                <w:lang w:val="de-DE"/>
              </w:rPr>
              <w:t>spesifikasyonlarına</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C- 5553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Tohumculuk</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D- 1380 </w:t>
            </w:r>
            <w:proofErr w:type="spellStart"/>
            <w:r w:rsidRPr="00DF0BF3">
              <w:rPr>
                <w:sz w:val="20"/>
                <w:szCs w:val="20"/>
                <w:lang w:val="de-DE"/>
              </w:rPr>
              <w:t>sayılı</w:t>
            </w:r>
            <w:proofErr w:type="spellEnd"/>
            <w:r w:rsidRPr="00DF0BF3">
              <w:rPr>
                <w:sz w:val="20"/>
                <w:szCs w:val="20"/>
                <w:lang w:val="de-DE"/>
              </w:rPr>
              <w:t xml:space="preserve"> Su </w:t>
            </w:r>
            <w:proofErr w:type="spellStart"/>
            <w:r w:rsidRPr="00DF0BF3">
              <w:rPr>
                <w:sz w:val="20"/>
                <w:szCs w:val="20"/>
                <w:lang w:val="de-DE"/>
              </w:rPr>
              <w:t>Ürünleri</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E- 5199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Hayvanları</w:t>
            </w:r>
            <w:proofErr w:type="spellEnd"/>
            <w:r w:rsidRPr="00DF0BF3">
              <w:rPr>
                <w:sz w:val="20"/>
                <w:szCs w:val="20"/>
                <w:lang w:val="de-DE"/>
              </w:rPr>
              <w:t xml:space="preserve"> </w:t>
            </w:r>
            <w:proofErr w:type="spellStart"/>
            <w:r w:rsidRPr="00DF0BF3">
              <w:rPr>
                <w:sz w:val="20"/>
                <w:szCs w:val="20"/>
                <w:lang w:val="de-DE"/>
              </w:rPr>
              <w:t>Koruma</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6643F4" w:rsidRPr="00DF0BF3" w:rsidRDefault="006643F4" w:rsidP="006643F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6643F4" w:rsidRPr="00DF0BF3" w:rsidTr="006643F4">
        <w:trPr>
          <w:cantSplit/>
          <w:trHeight w:val="310"/>
        </w:trPr>
        <w:tc>
          <w:tcPr>
            <w:tcW w:w="10861" w:type="dxa"/>
            <w:gridSpan w:val="2"/>
          </w:tcPr>
          <w:p w:rsidR="006643F4" w:rsidRPr="00DF0BF3" w:rsidRDefault="006643F4" w:rsidP="006643F4">
            <w:pPr>
              <w:tabs>
                <w:tab w:val="left" w:pos="7920"/>
              </w:tabs>
              <w:rPr>
                <w:sz w:val="20"/>
                <w:szCs w:val="20"/>
              </w:rPr>
            </w:pPr>
            <w:r w:rsidRPr="00DF0BF3">
              <w:rPr>
                <w:sz w:val="20"/>
                <w:szCs w:val="20"/>
              </w:rPr>
              <w:t>(1) GTİP tespiti Gıda, Tarım ve Hayvancılık Bakanlığı’nın sorumluluğunda değildir.</w:t>
            </w:r>
          </w:p>
          <w:p w:rsidR="006643F4" w:rsidRPr="00DF0BF3" w:rsidRDefault="006643F4" w:rsidP="006643F4">
            <w:pPr>
              <w:tabs>
                <w:tab w:val="left" w:pos="7920"/>
              </w:tabs>
              <w:rPr>
                <w:sz w:val="20"/>
                <w:szCs w:val="20"/>
              </w:rPr>
            </w:pPr>
            <w:r w:rsidRPr="00DF0BF3">
              <w:rPr>
                <w:sz w:val="20"/>
                <w:szCs w:val="20"/>
              </w:rPr>
              <w:t>(2) Proforma faturada tek isim altında birden fazla madde varsa bunların orijinal isimleri ayrı ayrı belirtilecektir.</w:t>
            </w:r>
          </w:p>
          <w:p w:rsidR="006643F4" w:rsidRPr="00DF0BF3" w:rsidRDefault="006643F4" w:rsidP="006643F4">
            <w:pPr>
              <w:tabs>
                <w:tab w:val="left" w:pos="7920"/>
              </w:tabs>
              <w:rPr>
                <w:sz w:val="20"/>
                <w:szCs w:val="20"/>
              </w:rPr>
            </w:pPr>
            <w:r w:rsidRPr="00DF0BF3">
              <w:rPr>
                <w:sz w:val="20"/>
                <w:szCs w:val="20"/>
              </w:rPr>
              <w:t>(3) Canlı su ürünleri ithalatında belirtilecektir.</w:t>
            </w:r>
          </w:p>
          <w:p w:rsidR="006643F4" w:rsidRPr="00DF0BF3" w:rsidRDefault="006643F4" w:rsidP="006643F4">
            <w:pPr>
              <w:tabs>
                <w:tab w:val="left" w:pos="7920"/>
              </w:tabs>
              <w:rPr>
                <w:sz w:val="20"/>
                <w:szCs w:val="20"/>
                <w:lang w:val="de-DE"/>
              </w:rPr>
            </w:pPr>
            <w:r w:rsidRPr="00DF0BF3">
              <w:rPr>
                <w:sz w:val="20"/>
                <w:szCs w:val="20"/>
              </w:rPr>
              <w:t>(4) Veteriner tıbbi ürünlerin, bu ürünlerin veya başlangıç maddelerinin üretiminde kullanılan maddelerin ithalatında belirtilecektir.</w:t>
            </w:r>
          </w:p>
        </w:tc>
      </w:tr>
      <w:tr w:rsidR="006643F4" w:rsidRPr="00DF0BF3" w:rsidTr="006643F4">
        <w:trPr>
          <w:cantSplit/>
          <w:trHeight w:val="310"/>
        </w:trPr>
        <w:tc>
          <w:tcPr>
            <w:tcW w:w="10861" w:type="dxa"/>
            <w:gridSpan w:val="2"/>
          </w:tcPr>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Tarafımızca düzenlenen işbu formdaki bilgilerin doğru ve eksiksiz olduğunu ve ithalatı Gıda, </w:t>
            </w:r>
            <w:r w:rsidRPr="001326E4">
              <w:rPr>
                <w:sz w:val="20"/>
                <w:szCs w:val="20"/>
              </w:rPr>
              <w:t>Tarım ve Hayvancılık Bakanlığı’nın Kontrolüne Tabi Ürünlerin İthalat Denetimi Tebliği (Ürün Güvenliği ve Denetimi: 201</w:t>
            </w:r>
            <w:r>
              <w:rPr>
                <w:sz w:val="20"/>
                <w:szCs w:val="20"/>
              </w:rPr>
              <w:t>8</w:t>
            </w:r>
            <w:r w:rsidRPr="001326E4">
              <w:rPr>
                <w:sz w:val="20"/>
                <w:szCs w:val="20"/>
              </w:rPr>
              <w:t>/5) hükümlerine uygun olarak yapacağımızı taahhüt ederiz.</w:t>
            </w:r>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Firma kaşesi</w:t>
            </w:r>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Yetkilinin Adı ve Soyadı/İmza</w:t>
            </w:r>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6643F4" w:rsidRPr="00DF0BF3" w:rsidTr="006643F4">
        <w:trPr>
          <w:cantSplit/>
          <w:trHeight w:val="2257"/>
        </w:trPr>
        <w:tc>
          <w:tcPr>
            <w:tcW w:w="10861" w:type="dxa"/>
            <w:gridSpan w:val="2"/>
          </w:tcPr>
          <w:p w:rsidR="006643F4" w:rsidRPr="00DF0BF3" w:rsidRDefault="006643F4" w:rsidP="006643F4">
            <w:pPr>
              <w:tabs>
                <w:tab w:val="left" w:pos="3600"/>
                <w:tab w:val="left" w:pos="4320"/>
                <w:tab w:val="left" w:pos="5040"/>
                <w:tab w:val="left" w:pos="5760"/>
                <w:tab w:val="left" w:pos="6480"/>
                <w:tab w:val="left" w:pos="7200"/>
                <w:tab w:val="left" w:pos="7920"/>
              </w:tabs>
              <w:rPr>
                <w:sz w:val="20"/>
                <w:szCs w:val="20"/>
              </w:rPr>
            </w:pPr>
          </w:p>
          <w:p w:rsidR="006643F4" w:rsidRPr="00DF0BF3" w:rsidRDefault="006643F4" w:rsidP="006643F4">
            <w:pPr>
              <w:tabs>
                <w:tab w:val="left" w:pos="3600"/>
                <w:tab w:val="left" w:pos="4320"/>
                <w:tab w:val="left" w:pos="5040"/>
                <w:tab w:val="left" w:pos="5760"/>
                <w:tab w:val="left" w:pos="6480"/>
                <w:tab w:val="left" w:pos="7200"/>
                <w:tab w:val="left" w:pos="7920"/>
              </w:tabs>
              <w:rPr>
                <w:sz w:val="17"/>
                <w:szCs w:val="17"/>
              </w:rPr>
            </w:pPr>
            <w:r w:rsidRPr="00DF0BF3">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DF0BF3">
              <w:rPr>
                <w:sz w:val="17"/>
                <w:szCs w:val="17"/>
              </w:rPr>
              <w:t xml:space="preserve"> </w:t>
            </w:r>
          </w:p>
          <w:p w:rsidR="006643F4" w:rsidRPr="00DF0BF3" w:rsidRDefault="006643F4" w:rsidP="006643F4">
            <w:pPr>
              <w:tabs>
                <w:tab w:val="left" w:pos="3600"/>
                <w:tab w:val="left" w:pos="4320"/>
                <w:tab w:val="left" w:pos="5040"/>
                <w:tab w:val="left" w:pos="5760"/>
                <w:tab w:val="left" w:pos="6480"/>
                <w:tab w:val="left" w:pos="7200"/>
                <w:tab w:val="left" w:pos="7920"/>
              </w:tabs>
              <w:jc w:val="center"/>
              <w:rPr>
                <w:sz w:val="17"/>
                <w:szCs w:val="17"/>
              </w:rPr>
            </w:pPr>
          </w:p>
          <w:p w:rsidR="006643F4" w:rsidRPr="00DF0BF3" w:rsidRDefault="006643F4" w:rsidP="006643F4">
            <w:pPr>
              <w:tabs>
                <w:tab w:val="left" w:pos="3600"/>
                <w:tab w:val="left" w:pos="4320"/>
                <w:tab w:val="left" w:pos="5040"/>
                <w:tab w:val="left" w:pos="5760"/>
                <w:tab w:val="left" w:pos="6480"/>
                <w:tab w:val="left" w:pos="7200"/>
                <w:tab w:val="left" w:pos="7920"/>
              </w:tabs>
              <w:jc w:val="center"/>
              <w:rPr>
                <w:sz w:val="17"/>
                <w:szCs w:val="17"/>
              </w:rPr>
            </w:pPr>
          </w:p>
          <w:p w:rsidR="006643F4" w:rsidRPr="00DF0BF3" w:rsidRDefault="006643F4" w:rsidP="006643F4">
            <w:pPr>
              <w:tabs>
                <w:tab w:val="left" w:pos="3600"/>
                <w:tab w:val="left" w:pos="4320"/>
                <w:tab w:val="left" w:pos="5040"/>
                <w:tab w:val="left" w:pos="5760"/>
                <w:tab w:val="left" w:pos="6480"/>
                <w:tab w:val="left" w:pos="7200"/>
                <w:tab w:val="left" w:pos="7920"/>
              </w:tabs>
              <w:jc w:val="center"/>
              <w:rPr>
                <w:sz w:val="17"/>
                <w:szCs w:val="17"/>
              </w:rPr>
            </w:pPr>
          </w:p>
          <w:p w:rsidR="006643F4" w:rsidRPr="00DF0BF3" w:rsidRDefault="006643F4" w:rsidP="006643F4">
            <w:pPr>
              <w:tabs>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İmza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mühür</w:t>
            </w:r>
            <w:proofErr w:type="spellEnd"/>
          </w:p>
          <w:p w:rsidR="006643F4" w:rsidRPr="00DF0BF3" w:rsidRDefault="006643F4" w:rsidP="006643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Tarih</w:t>
            </w:r>
            <w:proofErr w:type="spellEnd"/>
          </w:p>
        </w:tc>
      </w:tr>
    </w:tbl>
    <w:p w:rsidR="006643F4" w:rsidRPr="006643F4" w:rsidRDefault="006643F4" w:rsidP="006643F4">
      <w:pPr>
        <w:tabs>
          <w:tab w:val="left" w:pos="6474"/>
        </w:tabs>
        <w:jc w:val="right"/>
        <w:rPr>
          <w:b/>
        </w:rPr>
      </w:pPr>
      <w:r>
        <w:tab/>
      </w:r>
      <w:r w:rsidRPr="006643F4">
        <w:rPr>
          <w:b/>
        </w:rPr>
        <w:t>Ek-2</w:t>
      </w:r>
    </w:p>
    <w:p w:rsidR="006643F4" w:rsidRDefault="006643F4" w:rsidP="006643F4">
      <w:pPr>
        <w:pStyle w:val="Default"/>
        <w:spacing w:after="27"/>
        <w:rPr>
          <w:color w:val="auto"/>
        </w:rPr>
      </w:pPr>
    </w:p>
    <w:p w:rsidR="006643F4" w:rsidRDefault="006643F4" w:rsidP="006643F4">
      <w:pPr>
        <w:pStyle w:val="Default"/>
        <w:spacing w:after="27"/>
        <w:rPr>
          <w:color w:val="auto"/>
        </w:rPr>
      </w:pPr>
    </w:p>
    <w:p w:rsidR="00875841" w:rsidRDefault="00F238E1" w:rsidP="00F238E1">
      <w:pPr>
        <w:pStyle w:val="Default"/>
        <w:spacing w:after="27"/>
        <w:jc w:val="right"/>
        <w:rPr>
          <w:b/>
          <w:color w:val="auto"/>
        </w:rPr>
      </w:pPr>
      <w:r w:rsidRPr="00F238E1">
        <w:rPr>
          <w:b/>
          <w:color w:val="auto"/>
        </w:rPr>
        <w:lastRenderedPageBreak/>
        <w:t>Ek-3</w:t>
      </w:r>
    </w:p>
    <w:p w:rsidR="00F238E1" w:rsidRPr="00220D82" w:rsidRDefault="00F238E1" w:rsidP="00F238E1">
      <w:pPr>
        <w:pStyle w:val="Default"/>
        <w:ind w:firstLine="709"/>
        <w:jc w:val="both"/>
        <w:rPr>
          <w:b/>
          <w:color w:val="auto"/>
        </w:rPr>
      </w:pPr>
      <w:r w:rsidRPr="00220D82">
        <w:rPr>
          <w:b/>
          <w:color w:val="auto"/>
        </w:rPr>
        <w:t xml:space="preserve">Sığırlarda ebeveyn doğrulaması için kullanılan </w:t>
      </w:r>
      <w:proofErr w:type="spellStart"/>
      <w:r w:rsidRPr="00220D82">
        <w:rPr>
          <w:b/>
          <w:color w:val="auto"/>
        </w:rPr>
        <w:t>mikrosatelit</w:t>
      </w:r>
      <w:proofErr w:type="spellEnd"/>
      <w:r w:rsidRPr="00220D82">
        <w:rPr>
          <w:b/>
          <w:color w:val="auto"/>
        </w:rPr>
        <w:t xml:space="preserve"> belirteçleri aşağıdaki şekildedir:</w:t>
      </w:r>
    </w:p>
    <w:p w:rsidR="00F238E1" w:rsidRPr="00220D82" w:rsidRDefault="00F238E1" w:rsidP="00F238E1">
      <w:pPr>
        <w:pStyle w:val="Default"/>
        <w:rPr>
          <w:color w:val="auto"/>
        </w:rPr>
      </w:pPr>
    </w:p>
    <w:tbl>
      <w:tblPr>
        <w:tblW w:w="4297" w:type="dxa"/>
        <w:tblInd w:w="1137" w:type="dxa"/>
        <w:tblLayout w:type="fixed"/>
        <w:tblCellMar>
          <w:top w:w="55" w:type="dxa"/>
          <w:left w:w="55" w:type="dxa"/>
          <w:bottom w:w="55" w:type="dxa"/>
          <w:right w:w="55" w:type="dxa"/>
        </w:tblCellMar>
        <w:tblLook w:val="0000" w:firstRow="0" w:lastRow="0" w:firstColumn="0" w:lastColumn="0" w:noHBand="0" w:noVBand="0"/>
      </w:tblPr>
      <w:tblGrid>
        <w:gridCol w:w="1230"/>
        <w:gridCol w:w="1580"/>
        <w:gridCol w:w="1487"/>
      </w:tblGrid>
      <w:tr w:rsidR="00F238E1" w:rsidRPr="00220D82" w:rsidTr="00DE4C61">
        <w:trPr>
          <w:trHeight w:val="242"/>
        </w:trPr>
        <w:tc>
          <w:tcPr>
            <w:tcW w:w="1230" w:type="dxa"/>
            <w:vMerge w:val="restart"/>
            <w:tcBorders>
              <w:top w:val="single" w:sz="1" w:space="0" w:color="000000"/>
              <w:left w:val="single" w:sz="1" w:space="0" w:color="000000"/>
            </w:tcBorders>
            <w:vAlign w:val="center"/>
          </w:tcPr>
          <w:p w:rsidR="00F238E1" w:rsidRPr="00220D82" w:rsidRDefault="00F238E1" w:rsidP="00DE4C61">
            <w:pPr>
              <w:autoSpaceDE w:val="0"/>
              <w:snapToGrid w:val="0"/>
              <w:jc w:val="center"/>
              <w:rPr>
                <w:b/>
                <w:bCs/>
              </w:rPr>
            </w:pPr>
            <w:proofErr w:type="spellStart"/>
            <w:r w:rsidRPr="00220D82">
              <w:rPr>
                <w:b/>
                <w:bCs/>
              </w:rPr>
              <w:t>Lokus</w:t>
            </w:r>
            <w:proofErr w:type="spellEnd"/>
          </w:p>
          <w:p w:rsidR="00F238E1" w:rsidRPr="00220D82" w:rsidRDefault="00F238E1" w:rsidP="00DE4C61">
            <w:pPr>
              <w:autoSpaceDE w:val="0"/>
              <w:snapToGrid w:val="0"/>
              <w:jc w:val="center"/>
              <w:rPr>
                <w:b/>
                <w:bCs/>
              </w:rPr>
            </w:pPr>
            <w:r w:rsidRPr="00220D82">
              <w:rPr>
                <w:b/>
                <w:bCs/>
              </w:rPr>
              <w:t>(</w:t>
            </w:r>
            <w:proofErr w:type="spellStart"/>
            <w:r w:rsidRPr="00220D82">
              <w:rPr>
                <w:b/>
                <w:bCs/>
              </w:rPr>
              <w:t>Locus</w:t>
            </w:r>
            <w:proofErr w:type="spellEnd"/>
            <w:r w:rsidRPr="00220D82">
              <w:rPr>
                <w:b/>
                <w:bCs/>
              </w:rPr>
              <w:t>)</w:t>
            </w:r>
          </w:p>
        </w:tc>
        <w:tc>
          <w:tcPr>
            <w:tcW w:w="3067" w:type="dxa"/>
            <w:gridSpan w:val="2"/>
            <w:tcBorders>
              <w:top w:val="single" w:sz="1" w:space="0" w:color="000000"/>
              <w:left w:val="single" w:sz="1" w:space="0" w:color="000000"/>
              <w:bottom w:val="single" w:sz="1" w:space="0" w:color="000000"/>
              <w:right w:val="single" w:sz="1" w:space="0" w:color="000000"/>
            </w:tcBorders>
          </w:tcPr>
          <w:p w:rsidR="00F238E1" w:rsidRPr="00220D82" w:rsidRDefault="00F238E1" w:rsidP="00DE4C61">
            <w:pPr>
              <w:autoSpaceDE w:val="0"/>
              <w:snapToGrid w:val="0"/>
              <w:jc w:val="center"/>
              <w:rPr>
                <w:b/>
                <w:bCs/>
              </w:rPr>
            </w:pPr>
            <w:r w:rsidRPr="00220D82">
              <w:rPr>
                <w:b/>
                <w:bCs/>
              </w:rPr>
              <w:t>Fragman boyutu (</w:t>
            </w:r>
            <w:proofErr w:type="gramStart"/>
            <w:r w:rsidRPr="00220D82">
              <w:rPr>
                <w:b/>
                <w:bCs/>
              </w:rPr>
              <w:t>baz</w:t>
            </w:r>
            <w:proofErr w:type="gramEnd"/>
            <w:r w:rsidRPr="00220D82">
              <w:rPr>
                <w:b/>
                <w:bCs/>
              </w:rPr>
              <w:t xml:space="preserve"> çifti) </w:t>
            </w:r>
          </w:p>
          <w:p w:rsidR="00F238E1" w:rsidRPr="00220D82" w:rsidRDefault="00F238E1" w:rsidP="00DE4C61">
            <w:pPr>
              <w:autoSpaceDE w:val="0"/>
              <w:snapToGrid w:val="0"/>
              <w:jc w:val="center"/>
              <w:rPr>
                <w:b/>
                <w:bCs/>
              </w:rPr>
            </w:pPr>
            <w:r w:rsidRPr="00220D82">
              <w:rPr>
                <w:b/>
                <w:bCs/>
              </w:rPr>
              <w:t>(</w:t>
            </w:r>
            <w:proofErr w:type="spellStart"/>
            <w:r w:rsidRPr="00220D82">
              <w:rPr>
                <w:b/>
                <w:bCs/>
              </w:rPr>
              <w:t>Fragment</w:t>
            </w:r>
            <w:proofErr w:type="spellEnd"/>
            <w:r w:rsidRPr="00220D82">
              <w:rPr>
                <w:b/>
                <w:bCs/>
              </w:rPr>
              <w:t xml:space="preserve"> size, </w:t>
            </w:r>
            <w:proofErr w:type="spellStart"/>
            <w:r w:rsidRPr="00220D82">
              <w:rPr>
                <w:b/>
                <w:bCs/>
              </w:rPr>
              <w:t>bp</w:t>
            </w:r>
            <w:proofErr w:type="spellEnd"/>
            <w:r w:rsidRPr="00220D82">
              <w:rPr>
                <w:b/>
                <w:bCs/>
              </w:rPr>
              <w:t>)</w:t>
            </w:r>
          </w:p>
        </w:tc>
      </w:tr>
      <w:tr w:rsidR="00F238E1" w:rsidRPr="00220D82" w:rsidTr="00DE4C61">
        <w:trPr>
          <w:trHeight w:val="242"/>
        </w:trPr>
        <w:tc>
          <w:tcPr>
            <w:tcW w:w="1230" w:type="dxa"/>
            <w:vMerge/>
            <w:tcBorders>
              <w:left w:val="single" w:sz="1" w:space="0" w:color="000000"/>
              <w:bottom w:val="single" w:sz="1" w:space="0" w:color="000000"/>
            </w:tcBorders>
            <w:vAlign w:val="bottom"/>
          </w:tcPr>
          <w:p w:rsidR="00F238E1" w:rsidRPr="00220D82" w:rsidRDefault="00F238E1" w:rsidP="00DE4C61">
            <w:pPr>
              <w:autoSpaceDE w:val="0"/>
              <w:snapToGrid w:val="0"/>
            </w:pP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rPr>
                <w:b/>
                <w:bCs/>
              </w:rPr>
            </w:pPr>
            <w:proofErr w:type="spellStart"/>
            <w:r w:rsidRPr="00220D82">
              <w:rPr>
                <w:b/>
                <w:bCs/>
              </w:rPr>
              <w:t>Allel</w:t>
            </w:r>
            <w:proofErr w:type="spellEnd"/>
            <w:r w:rsidRPr="00220D82">
              <w:rPr>
                <w:b/>
                <w:bCs/>
              </w:rPr>
              <w:t xml:space="preserve"> 1</w:t>
            </w:r>
          </w:p>
        </w:tc>
        <w:tc>
          <w:tcPr>
            <w:tcW w:w="1487" w:type="dxa"/>
            <w:tcBorders>
              <w:left w:val="single" w:sz="1" w:space="0" w:color="000000"/>
              <w:bottom w:val="single" w:sz="1" w:space="0" w:color="000000"/>
              <w:right w:val="single" w:sz="1" w:space="0" w:color="000000"/>
            </w:tcBorders>
            <w:vAlign w:val="center"/>
          </w:tcPr>
          <w:p w:rsidR="00F238E1" w:rsidRPr="00220D82" w:rsidRDefault="00F238E1" w:rsidP="00DE4C61">
            <w:pPr>
              <w:autoSpaceDE w:val="0"/>
              <w:snapToGrid w:val="0"/>
              <w:jc w:val="center"/>
              <w:rPr>
                <w:b/>
                <w:bCs/>
              </w:rPr>
            </w:pPr>
            <w:proofErr w:type="spellStart"/>
            <w:r w:rsidRPr="00220D82">
              <w:rPr>
                <w:b/>
                <w:bCs/>
              </w:rPr>
              <w:t>Allel</w:t>
            </w:r>
            <w:proofErr w:type="spellEnd"/>
            <w:r w:rsidRPr="00220D82">
              <w:rPr>
                <w:b/>
                <w:bCs/>
              </w:rPr>
              <w:t xml:space="preserve"> 2</w:t>
            </w: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TGLA227</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BM2113</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TGLA53</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ETH10</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SPS115</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TGLA126</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TGLA122</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INRA23</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ETH3</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ETH225</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r w:rsidR="00F238E1" w:rsidRPr="00220D82" w:rsidTr="00DE4C61">
        <w:trPr>
          <w:trHeight w:val="242"/>
        </w:trPr>
        <w:tc>
          <w:tcPr>
            <w:tcW w:w="1230" w:type="dxa"/>
            <w:tcBorders>
              <w:left w:val="single" w:sz="1" w:space="0" w:color="000000"/>
              <w:bottom w:val="single" w:sz="1" w:space="0" w:color="000000"/>
            </w:tcBorders>
            <w:vAlign w:val="bottom"/>
          </w:tcPr>
          <w:p w:rsidR="00F238E1" w:rsidRPr="00220D82" w:rsidRDefault="00F238E1" w:rsidP="00DE4C61">
            <w:pPr>
              <w:autoSpaceDE w:val="0"/>
              <w:snapToGrid w:val="0"/>
            </w:pPr>
            <w:r w:rsidRPr="00220D82">
              <w:t>BM1824</w:t>
            </w:r>
          </w:p>
        </w:tc>
        <w:tc>
          <w:tcPr>
            <w:tcW w:w="1580" w:type="dxa"/>
            <w:tcBorders>
              <w:left w:val="single" w:sz="1" w:space="0" w:color="000000"/>
              <w:bottom w:val="single" w:sz="1" w:space="0" w:color="000000"/>
            </w:tcBorders>
          </w:tcPr>
          <w:p w:rsidR="00F238E1" w:rsidRPr="00220D82" w:rsidRDefault="00F238E1" w:rsidP="00DE4C61">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F238E1" w:rsidRPr="00220D82" w:rsidRDefault="00F238E1" w:rsidP="00DE4C61">
            <w:pPr>
              <w:autoSpaceDE w:val="0"/>
              <w:snapToGrid w:val="0"/>
              <w:jc w:val="center"/>
            </w:pPr>
          </w:p>
        </w:tc>
      </w:tr>
    </w:tbl>
    <w:p w:rsidR="00F238E1" w:rsidRDefault="00F238E1" w:rsidP="00F238E1">
      <w:pPr>
        <w:pStyle w:val="Default"/>
        <w:ind w:firstLine="709"/>
        <w:jc w:val="both"/>
        <w:rPr>
          <w:color w:val="auto"/>
        </w:rPr>
      </w:pPr>
    </w:p>
    <w:p w:rsidR="00F238E1" w:rsidRPr="00220D82" w:rsidRDefault="00F238E1" w:rsidP="00F238E1">
      <w:pPr>
        <w:pStyle w:val="Default"/>
        <w:ind w:firstLine="709"/>
        <w:jc w:val="both"/>
        <w:rPr>
          <w:color w:val="auto"/>
        </w:rPr>
      </w:pPr>
      <w:r w:rsidRPr="00220D82">
        <w:rPr>
          <w:color w:val="auto"/>
        </w:rPr>
        <w:t xml:space="preserve"> Tabloda ISAG (</w:t>
      </w:r>
      <w:proofErr w:type="spellStart"/>
      <w:r w:rsidRPr="00220D82">
        <w:rPr>
          <w:color w:val="auto"/>
        </w:rPr>
        <w:t>İnternational</w:t>
      </w:r>
      <w:proofErr w:type="spellEnd"/>
      <w:r w:rsidRPr="00220D82">
        <w:rPr>
          <w:color w:val="auto"/>
        </w:rPr>
        <w:t xml:space="preserve"> </w:t>
      </w:r>
      <w:proofErr w:type="spellStart"/>
      <w:r w:rsidRPr="00220D82">
        <w:rPr>
          <w:color w:val="auto"/>
        </w:rPr>
        <w:t>Socéty</w:t>
      </w:r>
      <w:proofErr w:type="spellEnd"/>
      <w:r w:rsidRPr="00220D82">
        <w:rPr>
          <w:color w:val="auto"/>
        </w:rPr>
        <w:t xml:space="preserve"> of </w:t>
      </w:r>
      <w:proofErr w:type="spellStart"/>
      <w:r w:rsidRPr="00220D82">
        <w:rPr>
          <w:color w:val="auto"/>
        </w:rPr>
        <w:t>Animal</w:t>
      </w:r>
      <w:proofErr w:type="spellEnd"/>
      <w:r w:rsidRPr="00220D82">
        <w:rPr>
          <w:color w:val="auto"/>
        </w:rPr>
        <w:t xml:space="preserve"> </w:t>
      </w:r>
      <w:proofErr w:type="spellStart"/>
      <w:r w:rsidRPr="00220D82">
        <w:rPr>
          <w:color w:val="auto"/>
        </w:rPr>
        <w:t>Genetic</w:t>
      </w:r>
      <w:proofErr w:type="spellEnd"/>
      <w:r w:rsidRPr="00220D82">
        <w:rPr>
          <w:color w:val="auto"/>
        </w:rPr>
        <w:t xml:space="preserve">) tarafından ebeveyn tespitinde kullanılmak üzere önerilen </w:t>
      </w:r>
      <w:proofErr w:type="spellStart"/>
      <w:r w:rsidRPr="00220D82">
        <w:rPr>
          <w:color w:val="auto"/>
        </w:rPr>
        <w:t>mikrosatelitler</w:t>
      </w:r>
      <w:proofErr w:type="spellEnd"/>
      <w:r w:rsidRPr="00220D82">
        <w:rPr>
          <w:color w:val="auto"/>
        </w:rPr>
        <w:t xml:space="preserve"> arasından seçilen ve </w:t>
      </w:r>
      <w:proofErr w:type="spellStart"/>
      <w:r w:rsidRPr="00220D82">
        <w:rPr>
          <w:color w:val="auto"/>
        </w:rPr>
        <w:t>Applied</w:t>
      </w:r>
      <w:proofErr w:type="spellEnd"/>
      <w:r w:rsidRPr="00220D82">
        <w:rPr>
          <w:color w:val="auto"/>
        </w:rPr>
        <w:t xml:space="preserve"> </w:t>
      </w:r>
      <w:proofErr w:type="spellStart"/>
      <w:r w:rsidRPr="00220D82">
        <w:rPr>
          <w:color w:val="auto"/>
        </w:rPr>
        <w:t>Biosystems</w:t>
      </w:r>
      <w:proofErr w:type="spellEnd"/>
      <w:r w:rsidRPr="00220D82">
        <w:rPr>
          <w:color w:val="auto"/>
        </w:rPr>
        <w:t xml:space="preserve"> firmasının ürettiği ticari kit ile bakılabilen </w:t>
      </w:r>
      <w:proofErr w:type="spellStart"/>
      <w:r w:rsidRPr="00220D82">
        <w:rPr>
          <w:color w:val="auto"/>
        </w:rPr>
        <w:t>mikrosatellitler</w:t>
      </w:r>
      <w:proofErr w:type="spellEnd"/>
      <w:r w:rsidRPr="00220D82">
        <w:rPr>
          <w:color w:val="auto"/>
        </w:rPr>
        <w:t xml:space="preserve"> görülmektedir. </w:t>
      </w:r>
    </w:p>
    <w:p w:rsidR="00F238E1" w:rsidRPr="00220D82" w:rsidRDefault="00F238E1" w:rsidP="00F238E1">
      <w:pPr>
        <w:pStyle w:val="Default"/>
        <w:ind w:firstLine="709"/>
        <w:jc w:val="both"/>
        <w:rPr>
          <w:color w:val="auto"/>
        </w:rPr>
      </w:pPr>
      <w:r w:rsidRPr="00220D82">
        <w:rPr>
          <w:color w:val="auto"/>
        </w:rPr>
        <w:t xml:space="preserve">DNA profilinin karşılaştırılabilmesi için </w:t>
      </w:r>
      <w:proofErr w:type="spellStart"/>
      <w:r w:rsidRPr="00220D82">
        <w:rPr>
          <w:color w:val="auto"/>
        </w:rPr>
        <w:t>StockMarks</w:t>
      </w:r>
      <w:proofErr w:type="spellEnd"/>
      <w:r w:rsidRPr="00220D82">
        <w:rPr>
          <w:color w:val="auto"/>
        </w:rPr>
        <w:t xml:space="preserve">® </w:t>
      </w:r>
      <w:proofErr w:type="spellStart"/>
      <w:r w:rsidRPr="00220D82">
        <w:rPr>
          <w:color w:val="auto"/>
        </w:rPr>
        <w:t>Bovine</w:t>
      </w:r>
      <w:proofErr w:type="spellEnd"/>
      <w:r w:rsidRPr="00220D82">
        <w:rPr>
          <w:color w:val="auto"/>
        </w:rPr>
        <w:t xml:space="preserve"> </w:t>
      </w:r>
      <w:proofErr w:type="spellStart"/>
      <w:r w:rsidRPr="00220D82">
        <w:rPr>
          <w:color w:val="auto"/>
        </w:rPr>
        <w:t>Genotyping</w:t>
      </w:r>
      <w:proofErr w:type="spellEnd"/>
      <w:r w:rsidRPr="00220D82">
        <w:rPr>
          <w:color w:val="auto"/>
        </w:rPr>
        <w:t xml:space="preserve"> kiti kullanılmak suretiyle sperması ithal edilen boğa için elde edilen </w:t>
      </w:r>
      <w:proofErr w:type="gramStart"/>
      <w:r w:rsidRPr="00220D82">
        <w:rPr>
          <w:color w:val="auto"/>
        </w:rPr>
        <w:t>fragman</w:t>
      </w:r>
      <w:proofErr w:type="gramEnd"/>
      <w:r w:rsidRPr="00220D82">
        <w:rPr>
          <w:color w:val="auto"/>
        </w:rPr>
        <w:t xml:space="preserve"> büyüklükleri (</w:t>
      </w:r>
      <w:proofErr w:type="spellStart"/>
      <w:r w:rsidRPr="00220D82">
        <w:rPr>
          <w:color w:val="auto"/>
        </w:rPr>
        <w:t>Allel</w:t>
      </w:r>
      <w:proofErr w:type="spellEnd"/>
      <w:r w:rsidRPr="00220D82">
        <w:rPr>
          <w:color w:val="auto"/>
        </w:rPr>
        <w:t xml:space="preserve"> 1 ve </w:t>
      </w:r>
      <w:proofErr w:type="spellStart"/>
      <w:r w:rsidRPr="00220D82">
        <w:rPr>
          <w:color w:val="auto"/>
        </w:rPr>
        <w:t>Allel</w:t>
      </w:r>
      <w:proofErr w:type="spellEnd"/>
      <w:r w:rsidRPr="00220D82">
        <w:rPr>
          <w:color w:val="auto"/>
        </w:rPr>
        <w:t xml:space="preserve"> 2 değerleri) ihracatçı firmadan istenerek Bakanlığa ibraz edilecektir.</w:t>
      </w:r>
    </w:p>
    <w:p w:rsidR="00F238E1" w:rsidRPr="00F238E1" w:rsidRDefault="00F238E1" w:rsidP="00F238E1">
      <w:pPr>
        <w:pStyle w:val="Default"/>
        <w:spacing w:after="27"/>
        <w:rPr>
          <w:b/>
          <w:color w:val="auto"/>
        </w:rPr>
      </w:pPr>
    </w:p>
    <w:p w:rsidR="00875841" w:rsidRDefault="00875841" w:rsidP="00875841">
      <w:pPr>
        <w:pStyle w:val="Default"/>
        <w:spacing w:after="27"/>
        <w:rPr>
          <w:color w:val="auto"/>
        </w:rPr>
      </w:pPr>
    </w:p>
    <w:p w:rsidR="00875841" w:rsidRDefault="00875841" w:rsidP="00875841">
      <w:pPr>
        <w:pStyle w:val="Default"/>
        <w:spacing w:after="27"/>
        <w:rPr>
          <w:color w:val="auto"/>
        </w:rPr>
      </w:pPr>
    </w:p>
    <w:p w:rsidR="004F7EF9" w:rsidRPr="00B119F1" w:rsidRDefault="004F7EF9" w:rsidP="00C41467">
      <w:pPr>
        <w:pStyle w:val="Default"/>
        <w:jc w:val="both"/>
        <w:rPr>
          <w:b/>
          <w:color w:val="auto"/>
        </w:rPr>
      </w:pPr>
    </w:p>
    <w:sectPr w:rsidR="004F7EF9" w:rsidRPr="00B119F1" w:rsidSect="000404BD">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90" w:rsidRDefault="00FB7590" w:rsidP="008E345F">
      <w:r>
        <w:separator/>
      </w:r>
    </w:p>
  </w:endnote>
  <w:endnote w:type="continuationSeparator" w:id="0">
    <w:p w:rsidR="00FB7590" w:rsidRDefault="00FB7590" w:rsidP="008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88856"/>
      <w:docPartObj>
        <w:docPartGallery w:val="Page Numbers (Bottom of Page)"/>
        <w:docPartUnique/>
      </w:docPartObj>
    </w:sdtPr>
    <w:sdtEndPr/>
    <w:sdtContent>
      <w:p w:rsidR="000B751F" w:rsidRDefault="000B751F">
        <w:pPr>
          <w:pStyle w:val="Altbilgi"/>
          <w:jc w:val="right"/>
        </w:pPr>
        <w:r>
          <w:fldChar w:fldCharType="begin"/>
        </w:r>
        <w:r>
          <w:instrText>PAGE   \* MERGEFORMAT</w:instrText>
        </w:r>
        <w:r>
          <w:fldChar w:fldCharType="separate"/>
        </w:r>
        <w:r w:rsidR="00EB65F7">
          <w:rPr>
            <w:noProof/>
          </w:rPr>
          <w:t>8</w:t>
        </w:r>
        <w:r>
          <w:fldChar w:fldCharType="end"/>
        </w:r>
      </w:p>
    </w:sdtContent>
  </w:sdt>
  <w:p w:rsidR="000B751F" w:rsidRDefault="000B75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90" w:rsidRDefault="00FB7590" w:rsidP="008E345F">
      <w:r>
        <w:separator/>
      </w:r>
    </w:p>
  </w:footnote>
  <w:footnote w:type="continuationSeparator" w:id="0">
    <w:p w:rsidR="00FB7590" w:rsidRDefault="00FB7590" w:rsidP="008E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F4" w:rsidRDefault="006643F4" w:rsidP="006643F4">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BB4"/>
    <w:multiLevelType w:val="hybridMultilevel"/>
    <w:tmpl w:val="A3A8CC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705CD4"/>
    <w:multiLevelType w:val="hybridMultilevel"/>
    <w:tmpl w:val="564CF962"/>
    <w:lvl w:ilvl="0" w:tplc="758278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9349A6"/>
    <w:multiLevelType w:val="hybridMultilevel"/>
    <w:tmpl w:val="B7000972"/>
    <w:lvl w:ilvl="0" w:tplc="68D66C36">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15:restartNumberingAfterBreak="0">
    <w:nsid w:val="18855FA1"/>
    <w:multiLevelType w:val="hybridMultilevel"/>
    <w:tmpl w:val="B694D98E"/>
    <w:lvl w:ilvl="0" w:tplc="2008140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8CB5417"/>
    <w:multiLevelType w:val="hybridMultilevel"/>
    <w:tmpl w:val="425C1A88"/>
    <w:lvl w:ilvl="0" w:tplc="B5D8A4FE">
      <w:start w:val="2"/>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9DD6136"/>
    <w:multiLevelType w:val="hybridMultilevel"/>
    <w:tmpl w:val="AFA010CE"/>
    <w:lvl w:ilvl="0" w:tplc="3AD699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C51CBC"/>
    <w:multiLevelType w:val="hybridMultilevel"/>
    <w:tmpl w:val="81809980"/>
    <w:lvl w:ilvl="0" w:tplc="23803CD0">
      <w:start w:val="2"/>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7" w15:restartNumberingAfterBreak="0">
    <w:nsid w:val="1CDE394C"/>
    <w:multiLevelType w:val="hybridMultilevel"/>
    <w:tmpl w:val="B7000972"/>
    <w:lvl w:ilvl="0" w:tplc="68D66C36">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8" w15:restartNumberingAfterBreak="0">
    <w:nsid w:val="1D4B6DE9"/>
    <w:multiLevelType w:val="hybridMultilevel"/>
    <w:tmpl w:val="8AFA2DF0"/>
    <w:lvl w:ilvl="0" w:tplc="06E845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3A52D5"/>
    <w:multiLevelType w:val="hybridMultilevel"/>
    <w:tmpl w:val="1060AE3E"/>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CA2D8E"/>
    <w:multiLevelType w:val="hybridMultilevel"/>
    <w:tmpl w:val="3F367F3C"/>
    <w:lvl w:ilvl="0" w:tplc="09EABDCE">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15:restartNumberingAfterBreak="0">
    <w:nsid w:val="233A19FF"/>
    <w:multiLevelType w:val="hybridMultilevel"/>
    <w:tmpl w:val="B7000972"/>
    <w:lvl w:ilvl="0" w:tplc="68D66C36">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15:restartNumberingAfterBreak="0">
    <w:nsid w:val="23C873AB"/>
    <w:multiLevelType w:val="hybridMultilevel"/>
    <w:tmpl w:val="AF82C1F0"/>
    <w:lvl w:ilvl="0" w:tplc="33A47206">
      <w:start w:val="1"/>
      <w:numFmt w:val="lowerRoman"/>
      <w:lvlText w:val="%1)"/>
      <w:lvlJc w:val="left"/>
      <w:pPr>
        <w:ind w:left="1380" w:hanging="72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15:restartNumberingAfterBreak="0">
    <w:nsid w:val="23E41037"/>
    <w:multiLevelType w:val="hybridMultilevel"/>
    <w:tmpl w:val="56EC2BBA"/>
    <w:lvl w:ilvl="0" w:tplc="F864C9F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C145BE"/>
    <w:multiLevelType w:val="hybridMultilevel"/>
    <w:tmpl w:val="2550C552"/>
    <w:lvl w:ilvl="0" w:tplc="04964D26">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331153B"/>
    <w:multiLevelType w:val="hybridMultilevel"/>
    <w:tmpl w:val="520AC8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E0563"/>
    <w:multiLevelType w:val="hybridMultilevel"/>
    <w:tmpl w:val="5AA61614"/>
    <w:lvl w:ilvl="0" w:tplc="1F02EE5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37016AE7"/>
    <w:multiLevelType w:val="hybridMultilevel"/>
    <w:tmpl w:val="38F463AA"/>
    <w:lvl w:ilvl="0" w:tplc="F56A6F2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17325A"/>
    <w:multiLevelType w:val="hybridMultilevel"/>
    <w:tmpl w:val="F6FA65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8031CB"/>
    <w:multiLevelType w:val="hybridMultilevel"/>
    <w:tmpl w:val="6ABE978C"/>
    <w:lvl w:ilvl="0" w:tplc="39A8617C">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3A481CA4"/>
    <w:multiLevelType w:val="hybridMultilevel"/>
    <w:tmpl w:val="394EDDD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9D1DB7"/>
    <w:multiLevelType w:val="hybridMultilevel"/>
    <w:tmpl w:val="8E1EBA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A3D93"/>
    <w:multiLevelType w:val="hybridMultilevel"/>
    <w:tmpl w:val="44F493FC"/>
    <w:lvl w:ilvl="0" w:tplc="351E129C">
      <w:start w:val="24"/>
      <w:numFmt w:val="lowerLetter"/>
      <w:lvlText w:val="%1)"/>
      <w:lvlJc w:val="left"/>
      <w:pPr>
        <w:ind w:left="643"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B808F8"/>
    <w:multiLevelType w:val="hybridMultilevel"/>
    <w:tmpl w:val="B7000972"/>
    <w:lvl w:ilvl="0" w:tplc="68D66C36">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4" w15:restartNumberingAfterBreak="0">
    <w:nsid w:val="452B3F04"/>
    <w:multiLevelType w:val="hybridMultilevel"/>
    <w:tmpl w:val="032ADF8E"/>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D37DEB"/>
    <w:multiLevelType w:val="hybridMultilevel"/>
    <w:tmpl w:val="683AE94C"/>
    <w:lvl w:ilvl="0" w:tplc="B3EE39B4">
      <w:start w:val="1"/>
      <w:numFmt w:val="lowerLetter"/>
      <w:lvlText w:val="%1)"/>
      <w:lvlJc w:val="left"/>
      <w:pPr>
        <w:ind w:left="785" w:hanging="360"/>
      </w:pPr>
      <w:rPr>
        <w:rFonts w:ascii="Times New Roman" w:eastAsiaTheme="minorHAnsi" w:hAnsi="Times New Roman" w:cs="Times New Roman"/>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48EF3B46"/>
    <w:multiLevelType w:val="hybridMultilevel"/>
    <w:tmpl w:val="2A4E63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065F98"/>
    <w:multiLevelType w:val="hybridMultilevel"/>
    <w:tmpl w:val="E82C6058"/>
    <w:lvl w:ilvl="0" w:tplc="DF822F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9B405C"/>
    <w:multiLevelType w:val="hybridMultilevel"/>
    <w:tmpl w:val="A8B6EA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3E173C"/>
    <w:multiLevelType w:val="hybridMultilevel"/>
    <w:tmpl w:val="3BB63136"/>
    <w:lvl w:ilvl="0" w:tplc="5DDE7C26">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2B36DBA"/>
    <w:multiLevelType w:val="hybridMultilevel"/>
    <w:tmpl w:val="15C44370"/>
    <w:lvl w:ilvl="0" w:tplc="DB583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6C3C13"/>
    <w:multiLevelType w:val="hybridMultilevel"/>
    <w:tmpl w:val="7E1C8602"/>
    <w:lvl w:ilvl="0" w:tplc="EBD8515A">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57580079"/>
    <w:multiLevelType w:val="hybridMultilevel"/>
    <w:tmpl w:val="F1108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40FDD"/>
    <w:multiLevelType w:val="hybridMultilevel"/>
    <w:tmpl w:val="458C5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F11355"/>
    <w:multiLevelType w:val="hybridMultilevel"/>
    <w:tmpl w:val="B7000972"/>
    <w:lvl w:ilvl="0" w:tplc="68D66C36">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5" w15:restartNumberingAfterBreak="0">
    <w:nsid w:val="634C1A24"/>
    <w:multiLevelType w:val="hybridMultilevel"/>
    <w:tmpl w:val="150E08BA"/>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15:restartNumberingAfterBreak="0">
    <w:nsid w:val="64A43285"/>
    <w:multiLevelType w:val="hybridMultilevel"/>
    <w:tmpl w:val="510A7CB6"/>
    <w:lvl w:ilvl="0" w:tplc="BC4A1A2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B125140"/>
    <w:multiLevelType w:val="hybridMultilevel"/>
    <w:tmpl w:val="7FDA41EC"/>
    <w:lvl w:ilvl="0" w:tplc="F7201D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E4066B8"/>
    <w:multiLevelType w:val="hybridMultilevel"/>
    <w:tmpl w:val="E0CEC3C6"/>
    <w:lvl w:ilvl="0" w:tplc="1F36ADCC">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9" w15:restartNumberingAfterBreak="0">
    <w:nsid w:val="6EB8473F"/>
    <w:multiLevelType w:val="hybridMultilevel"/>
    <w:tmpl w:val="6FFA2682"/>
    <w:lvl w:ilvl="0" w:tplc="4E3CA6D2">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0" w15:restartNumberingAfterBreak="0">
    <w:nsid w:val="6F9E572A"/>
    <w:multiLevelType w:val="hybridMultilevel"/>
    <w:tmpl w:val="F94A3EF4"/>
    <w:lvl w:ilvl="0" w:tplc="9B1AC868">
      <w:start w:val="1"/>
      <w:numFmt w:val="upperRoman"/>
      <w:lvlText w:val="%1)"/>
      <w:lvlJc w:val="left"/>
      <w:pPr>
        <w:ind w:left="1320" w:hanging="72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1" w15:restartNumberingAfterBreak="0">
    <w:nsid w:val="716C0B1E"/>
    <w:multiLevelType w:val="hybridMultilevel"/>
    <w:tmpl w:val="EEE6797C"/>
    <w:lvl w:ilvl="0" w:tplc="F3E4F3A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75C4E49"/>
    <w:multiLevelType w:val="hybridMultilevel"/>
    <w:tmpl w:val="26DE5B04"/>
    <w:lvl w:ilvl="0" w:tplc="CCE628D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78202A31"/>
    <w:multiLevelType w:val="hybridMultilevel"/>
    <w:tmpl w:val="E6C6CA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B15BC5"/>
    <w:multiLevelType w:val="hybridMultilevel"/>
    <w:tmpl w:val="94C82A3E"/>
    <w:lvl w:ilvl="0" w:tplc="593A68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A863447"/>
    <w:multiLevelType w:val="hybridMultilevel"/>
    <w:tmpl w:val="38F463AA"/>
    <w:lvl w:ilvl="0" w:tplc="F56A6F2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B566595"/>
    <w:multiLevelType w:val="hybridMultilevel"/>
    <w:tmpl w:val="B7000972"/>
    <w:lvl w:ilvl="0" w:tplc="68D66C36">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47" w15:restartNumberingAfterBreak="0">
    <w:nsid w:val="7B8C6F5D"/>
    <w:multiLevelType w:val="hybridMultilevel"/>
    <w:tmpl w:val="48F07F3A"/>
    <w:lvl w:ilvl="0" w:tplc="47AE6DF8">
      <w:start w:val="1"/>
      <w:numFmt w:val="upperLetter"/>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CCA35AF"/>
    <w:multiLevelType w:val="hybridMultilevel"/>
    <w:tmpl w:val="03C01E38"/>
    <w:lvl w:ilvl="0" w:tplc="7F426D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EF84833"/>
    <w:multiLevelType w:val="hybridMultilevel"/>
    <w:tmpl w:val="44F493FC"/>
    <w:lvl w:ilvl="0" w:tplc="351E129C">
      <w:start w:val="24"/>
      <w:numFmt w:val="lowerLetter"/>
      <w:lvlText w:val="%1)"/>
      <w:lvlJc w:val="left"/>
      <w:pPr>
        <w:ind w:left="643"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8"/>
  </w:num>
  <w:num w:numId="2">
    <w:abstractNumId w:val="45"/>
  </w:num>
  <w:num w:numId="3">
    <w:abstractNumId w:val="26"/>
  </w:num>
  <w:num w:numId="4">
    <w:abstractNumId w:val="17"/>
  </w:num>
  <w:num w:numId="5">
    <w:abstractNumId w:val="35"/>
  </w:num>
  <w:num w:numId="6">
    <w:abstractNumId w:val="42"/>
  </w:num>
  <w:num w:numId="7">
    <w:abstractNumId w:val="5"/>
  </w:num>
  <w:num w:numId="8">
    <w:abstractNumId w:val="47"/>
  </w:num>
  <w:num w:numId="9">
    <w:abstractNumId w:val="41"/>
  </w:num>
  <w:num w:numId="10">
    <w:abstractNumId w:val="3"/>
  </w:num>
  <w:num w:numId="11">
    <w:abstractNumId w:val="36"/>
  </w:num>
  <w:num w:numId="12">
    <w:abstractNumId w:val="34"/>
  </w:num>
  <w:num w:numId="13">
    <w:abstractNumId w:val="46"/>
  </w:num>
  <w:num w:numId="14">
    <w:abstractNumId w:val="39"/>
  </w:num>
  <w:num w:numId="15">
    <w:abstractNumId w:val="11"/>
  </w:num>
  <w:num w:numId="16">
    <w:abstractNumId w:val="49"/>
  </w:num>
  <w:num w:numId="17">
    <w:abstractNumId w:val="23"/>
  </w:num>
  <w:num w:numId="18">
    <w:abstractNumId w:val="18"/>
  </w:num>
  <w:num w:numId="19">
    <w:abstractNumId w:val="25"/>
  </w:num>
  <w:num w:numId="20">
    <w:abstractNumId w:val="30"/>
  </w:num>
  <w:num w:numId="21">
    <w:abstractNumId w:val="2"/>
  </w:num>
  <w:num w:numId="22">
    <w:abstractNumId w:val="22"/>
  </w:num>
  <w:num w:numId="23">
    <w:abstractNumId w:val="0"/>
  </w:num>
  <w:num w:numId="24">
    <w:abstractNumId w:val="44"/>
  </w:num>
  <w:num w:numId="25">
    <w:abstractNumId w:val="7"/>
  </w:num>
  <w:num w:numId="26">
    <w:abstractNumId w:val="43"/>
  </w:num>
  <w:num w:numId="27">
    <w:abstractNumId w:val="38"/>
  </w:num>
  <w:num w:numId="28">
    <w:abstractNumId w:val="1"/>
  </w:num>
  <w:num w:numId="29">
    <w:abstractNumId w:val="31"/>
  </w:num>
  <w:num w:numId="30">
    <w:abstractNumId w:val="15"/>
  </w:num>
  <w:num w:numId="31">
    <w:abstractNumId w:val="29"/>
  </w:num>
  <w:num w:numId="32">
    <w:abstractNumId w:val="8"/>
  </w:num>
  <w:num w:numId="33">
    <w:abstractNumId w:val="40"/>
  </w:num>
  <w:num w:numId="34">
    <w:abstractNumId w:val="27"/>
  </w:num>
  <w:num w:numId="35">
    <w:abstractNumId w:val="12"/>
  </w:num>
  <w:num w:numId="36">
    <w:abstractNumId w:val="24"/>
  </w:num>
  <w:num w:numId="37">
    <w:abstractNumId w:val="16"/>
  </w:num>
  <w:num w:numId="38">
    <w:abstractNumId w:val="19"/>
  </w:num>
  <w:num w:numId="39">
    <w:abstractNumId w:val="37"/>
  </w:num>
  <w:num w:numId="40">
    <w:abstractNumId w:val="6"/>
  </w:num>
  <w:num w:numId="41">
    <w:abstractNumId w:val="4"/>
  </w:num>
  <w:num w:numId="42">
    <w:abstractNumId w:val="9"/>
  </w:num>
  <w:num w:numId="43">
    <w:abstractNumId w:val="20"/>
  </w:num>
  <w:num w:numId="44">
    <w:abstractNumId w:val="14"/>
  </w:num>
  <w:num w:numId="45">
    <w:abstractNumId w:val="13"/>
  </w:num>
  <w:num w:numId="46">
    <w:abstractNumId w:val="21"/>
  </w:num>
  <w:num w:numId="47">
    <w:abstractNumId w:val="10"/>
  </w:num>
  <w:num w:numId="48">
    <w:abstractNumId w:val="33"/>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D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C"/>
    <w:rsid w:val="00002FBF"/>
    <w:rsid w:val="000037F8"/>
    <w:rsid w:val="0000517B"/>
    <w:rsid w:val="00006AC6"/>
    <w:rsid w:val="0001380D"/>
    <w:rsid w:val="000165E5"/>
    <w:rsid w:val="00016860"/>
    <w:rsid w:val="0002160F"/>
    <w:rsid w:val="00022749"/>
    <w:rsid w:val="000269E0"/>
    <w:rsid w:val="00032708"/>
    <w:rsid w:val="00034829"/>
    <w:rsid w:val="00036A45"/>
    <w:rsid w:val="00040305"/>
    <w:rsid w:val="000404BD"/>
    <w:rsid w:val="00041BA2"/>
    <w:rsid w:val="00042C7F"/>
    <w:rsid w:val="000431B4"/>
    <w:rsid w:val="00043FE9"/>
    <w:rsid w:val="0004695F"/>
    <w:rsid w:val="000522BB"/>
    <w:rsid w:val="00052C92"/>
    <w:rsid w:val="00052DFC"/>
    <w:rsid w:val="00057AE3"/>
    <w:rsid w:val="00064AC0"/>
    <w:rsid w:val="00065B90"/>
    <w:rsid w:val="00067014"/>
    <w:rsid w:val="000673F6"/>
    <w:rsid w:val="00070710"/>
    <w:rsid w:val="000736C9"/>
    <w:rsid w:val="00074260"/>
    <w:rsid w:val="00080156"/>
    <w:rsid w:val="0008322D"/>
    <w:rsid w:val="00083AA8"/>
    <w:rsid w:val="00083E30"/>
    <w:rsid w:val="0008667C"/>
    <w:rsid w:val="00090CFA"/>
    <w:rsid w:val="00091656"/>
    <w:rsid w:val="00093F69"/>
    <w:rsid w:val="00097192"/>
    <w:rsid w:val="000A01CA"/>
    <w:rsid w:val="000A4290"/>
    <w:rsid w:val="000B13B9"/>
    <w:rsid w:val="000B29E5"/>
    <w:rsid w:val="000B3F3B"/>
    <w:rsid w:val="000B751F"/>
    <w:rsid w:val="000C2122"/>
    <w:rsid w:val="000C44C0"/>
    <w:rsid w:val="000C45BF"/>
    <w:rsid w:val="000C6664"/>
    <w:rsid w:val="000D0ACB"/>
    <w:rsid w:val="000D19A8"/>
    <w:rsid w:val="000D4E4B"/>
    <w:rsid w:val="000D4E67"/>
    <w:rsid w:val="000D5DCC"/>
    <w:rsid w:val="000D6A8C"/>
    <w:rsid w:val="000E23BD"/>
    <w:rsid w:val="000E24BD"/>
    <w:rsid w:val="000E3052"/>
    <w:rsid w:val="000E3211"/>
    <w:rsid w:val="000E40C4"/>
    <w:rsid w:val="000E53A3"/>
    <w:rsid w:val="000E69D5"/>
    <w:rsid w:val="000E78DD"/>
    <w:rsid w:val="000F052E"/>
    <w:rsid w:val="000F0DEA"/>
    <w:rsid w:val="000F2E25"/>
    <w:rsid w:val="000F5908"/>
    <w:rsid w:val="000F7822"/>
    <w:rsid w:val="000F7910"/>
    <w:rsid w:val="001022F6"/>
    <w:rsid w:val="00104C57"/>
    <w:rsid w:val="00104F07"/>
    <w:rsid w:val="0010530B"/>
    <w:rsid w:val="001064B5"/>
    <w:rsid w:val="00106799"/>
    <w:rsid w:val="00107C06"/>
    <w:rsid w:val="00112A83"/>
    <w:rsid w:val="001138F5"/>
    <w:rsid w:val="00113E05"/>
    <w:rsid w:val="001141F0"/>
    <w:rsid w:val="001164C7"/>
    <w:rsid w:val="00124A50"/>
    <w:rsid w:val="00125F5C"/>
    <w:rsid w:val="00131EAA"/>
    <w:rsid w:val="00133D68"/>
    <w:rsid w:val="00134E2E"/>
    <w:rsid w:val="00134EC7"/>
    <w:rsid w:val="00135745"/>
    <w:rsid w:val="001445C1"/>
    <w:rsid w:val="00145C17"/>
    <w:rsid w:val="0015220C"/>
    <w:rsid w:val="00152E90"/>
    <w:rsid w:val="00152E93"/>
    <w:rsid w:val="00155AA4"/>
    <w:rsid w:val="00156FEE"/>
    <w:rsid w:val="00160B62"/>
    <w:rsid w:val="00163383"/>
    <w:rsid w:val="00163BDF"/>
    <w:rsid w:val="00166953"/>
    <w:rsid w:val="0016735F"/>
    <w:rsid w:val="0017093F"/>
    <w:rsid w:val="00171A19"/>
    <w:rsid w:val="00173F11"/>
    <w:rsid w:val="00174A4F"/>
    <w:rsid w:val="00176F0C"/>
    <w:rsid w:val="00182DBF"/>
    <w:rsid w:val="00183487"/>
    <w:rsid w:val="00183C28"/>
    <w:rsid w:val="00184B1D"/>
    <w:rsid w:val="00184D67"/>
    <w:rsid w:val="00185312"/>
    <w:rsid w:val="00187826"/>
    <w:rsid w:val="00190B5E"/>
    <w:rsid w:val="00191B16"/>
    <w:rsid w:val="00193DB2"/>
    <w:rsid w:val="001A0B75"/>
    <w:rsid w:val="001A1D2B"/>
    <w:rsid w:val="001A2273"/>
    <w:rsid w:val="001A5579"/>
    <w:rsid w:val="001A5CF8"/>
    <w:rsid w:val="001B5993"/>
    <w:rsid w:val="001B7D3F"/>
    <w:rsid w:val="001B7EA3"/>
    <w:rsid w:val="001C0BEF"/>
    <w:rsid w:val="001C254B"/>
    <w:rsid w:val="001C5094"/>
    <w:rsid w:val="001C68BA"/>
    <w:rsid w:val="001C729B"/>
    <w:rsid w:val="001D08A7"/>
    <w:rsid w:val="001D0DB4"/>
    <w:rsid w:val="001D7156"/>
    <w:rsid w:val="001E53D0"/>
    <w:rsid w:val="001F02CD"/>
    <w:rsid w:val="001F07B5"/>
    <w:rsid w:val="001F0CEC"/>
    <w:rsid w:val="001F1466"/>
    <w:rsid w:val="001F2362"/>
    <w:rsid w:val="00200118"/>
    <w:rsid w:val="002023D8"/>
    <w:rsid w:val="0020490C"/>
    <w:rsid w:val="002134C7"/>
    <w:rsid w:val="00213BB7"/>
    <w:rsid w:val="002203B7"/>
    <w:rsid w:val="00220D82"/>
    <w:rsid w:val="00220F3B"/>
    <w:rsid w:val="002220C2"/>
    <w:rsid w:val="00223289"/>
    <w:rsid w:val="00223D01"/>
    <w:rsid w:val="00223EFE"/>
    <w:rsid w:val="00224D6C"/>
    <w:rsid w:val="00225DAE"/>
    <w:rsid w:val="00226E68"/>
    <w:rsid w:val="002308F4"/>
    <w:rsid w:val="00230BF1"/>
    <w:rsid w:val="00232C03"/>
    <w:rsid w:val="00234BF8"/>
    <w:rsid w:val="00234DE0"/>
    <w:rsid w:val="00237561"/>
    <w:rsid w:val="00237A40"/>
    <w:rsid w:val="00240690"/>
    <w:rsid w:val="00242770"/>
    <w:rsid w:val="00244CD7"/>
    <w:rsid w:val="002461F2"/>
    <w:rsid w:val="0024761C"/>
    <w:rsid w:val="002502C8"/>
    <w:rsid w:val="00251B09"/>
    <w:rsid w:val="0025264B"/>
    <w:rsid w:val="0025292B"/>
    <w:rsid w:val="0025404C"/>
    <w:rsid w:val="002546C9"/>
    <w:rsid w:val="0025769F"/>
    <w:rsid w:val="00271A09"/>
    <w:rsid w:val="00271C31"/>
    <w:rsid w:val="002735D8"/>
    <w:rsid w:val="002762F4"/>
    <w:rsid w:val="00283F8A"/>
    <w:rsid w:val="002852EF"/>
    <w:rsid w:val="00287A89"/>
    <w:rsid w:val="00293075"/>
    <w:rsid w:val="00293BBF"/>
    <w:rsid w:val="00295839"/>
    <w:rsid w:val="00296C2C"/>
    <w:rsid w:val="00297105"/>
    <w:rsid w:val="002A1EAC"/>
    <w:rsid w:val="002A2B41"/>
    <w:rsid w:val="002A3852"/>
    <w:rsid w:val="002A531D"/>
    <w:rsid w:val="002A63FC"/>
    <w:rsid w:val="002B12F8"/>
    <w:rsid w:val="002B236C"/>
    <w:rsid w:val="002B28C8"/>
    <w:rsid w:val="002B3269"/>
    <w:rsid w:val="002B6AC9"/>
    <w:rsid w:val="002C3C9F"/>
    <w:rsid w:val="002C62AB"/>
    <w:rsid w:val="002D5955"/>
    <w:rsid w:val="002D6E28"/>
    <w:rsid w:val="002D7513"/>
    <w:rsid w:val="002E0BA3"/>
    <w:rsid w:val="002E150C"/>
    <w:rsid w:val="002E1EE2"/>
    <w:rsid w:val="002E1FEA"/>
    <w:rsid w:val="002E2EEE"/>
    <w:rsid w:val="002E4A67"/>
    <w:rsid w:val="002E6831"/>
    <w:rsid w:val="002F003D"/>
    <w:rsid w:val="002F100B"/>
    <w:rsid w:val="002F2FEA"/>
    <w:rsid w:val="002F300C"/>
    <w:rsid w:val="002F373A"/>
    <w:rsid w:val="002F4FE8"/>
    <w:rsid w:val="002F5C56"/>
    <w:rsid w:val="00301928"/>
    <w:rsid w:val="00302482"/>
    <w:rsid w:val="0030532F"/>
    <w:rsid w:val="003056B4"/>
    <w:rsid w:val="00305BAB"/>
    <w:rsid w:val="00306986"/>
    <w:rsid w:val="00312755"/>
    <w:rsid w:val="00312A21"/>
    <w:rsid w:val="00314904"/>
    <w:rsid w:val="003171D0"/>
    <w:rsid w:val="003240B1"/>
    <w:rsid w:val="00334033"/>
    <w:rsid w:val="0033403A"/>
    <w:rsid w:val="00337289"/>
    <w:rsid w:val="003374C9"/>
    <w:rsid w:val="00341CD5"/>
    <w:rsid w:val="0034217A"/>
    <w:rsid w:val="00345588"/>
    <w:rsid w:val="00346372"/>
    <w:rsid w:val="0034793D"/>
    <w:rsid w:val="003502F7"/>
    <w:rsid w:val="003513D1"/>
    <w:rsid w:val="00353EE8"/>
    <w:rsid w:val="00354F5B"/>
    <w:rsid w:val="00355921"/>
    <w:rsid w:val="00360BE8"/>
    <w:rsid w:val="00360EE6"/>
    <w:rsid w:val="003638F5"/>
    <w:rsid w:val="00364DB1"/>
    <w:rsid w:val="003659E8"/>
    <w:rsid w:val="003670E6"/>
    <w:rsid w:val="003745EF"/>
    <w:rsid w:val="00374AB9"/>
    <w:rsid w:val="00375AE7"/>
    <w:rsid w:val="00375DFA"/>
    <w:rsid w:val="00375FE3"/>
    <w:rsid w:val="003800B7"/>
    <w:rsid w:val="00382971"/>
    <w:rsid w:val="00384382"/>
    <w:rsid w:val="003879B0"/>
    <w:rsid w:val="00391533"/>
    <w:rsid w:val="00391901"/>
    <w:rsid w:val="00393AD1"/>
    <w:rsid w:val="003942FF"/>
    <w:rsid w:val="003962D4"/>
    <w:rsid w:val="003A25A1"/>
    <w:rsid w:val="003A2C4E"/>
    <w:rsid w:val="003A5CE5"/>
    <w:rsid w:val="003A65DC"/>
    <w:rsid w:val="003B06DF"/>
    <w:rsid w:val="003B28BA"/>
    <w:rsid w:val="003B3980"/>
    <w:rsid w:val="003B4DFB"/>
    <w:rsid w:val="003B68E4"/>
    <w:rsid w:val="003B6A72"/>
    <w:rsid w:val="003C0384"/>
    <w:rsid w:val="003C129E"/>
    <w:rsid w:val="003C517B"/>
    <w:rsid w:val="003C72BB"/>
    <w:rsid w:val="003D0C65"/>
    <w:rsid w:val="003D1883"/>
    <w:rsid w:val="003D3F56"/>
    <w:rsid w:val="003D633E"/>
    <w:rsid w:val="003E0A25"/>
    <w:rsid w:val="003E1471"/>
    <w:rsid w:val="003E79F8"/>
    <w:rsid w:val="003F33E8"/>
    <w:rsid w:val="003F5CE0"/>
    <w:rsid w:val="0040180F"/>
    <w:rsid w:val="004039C6"/>
    <w:rsid w:val="00403DE2"/>
    <w:rsid w:val="00407925"/>
    <w:rsid w:val="00407A4D"/>
    <w:rsid w:val="00411E6B"/>
    <w:rsid w:val="004121E6"/>
    <w:rsid w:val="0041234A"/>
    <w:rsid w:val="00415583"/>
    <w:rsid w:val="00420E5F"/>
    <w:rsid w:val="004213A6"/>
    <w:rsid w:val="00422280"/>
    <w:rsid w:val="00422EAE"/>
    <w:rsid w:val="0042304D"/>
    <w:rsid w:val="00423612"/>
    <w:rsid w:val="00433E97"/>
    <w:rsid w:val="004341E7"/>
    <w:rsid w:val="00437258"/>
    <w:rsid w:val="00437A4D"/>
    <w:rsid w:val="004448FA"/>
    <w:rsid w:val="00446C4A"/>
    <w:rsid w:val="004504BF"/>
    <w:rsid w:val="004553DA"/>
    <w:rsid w:val="0045647B"/>
    <w:rsid w:val="004564F7"/>
    <w:rsid w:val="0046013F"/>
    <w:rsid w:val="004630CC"/>
    <w:rsid w:val="004648F4"/>
    <w:rsid w:val="00464CF7"/>
    <w:rsid w:val="00466C1F"/>
    <w:rsid w:val="00470293"/>
    <w:rsid w:val="0047151C"/>
    <w:rsid w:val="0047573D"/>
    <w:rsid w:val="00477FF2"/>
    <w:rsid w:val="004819F7"/>
    <w:rsid w:val="00482806"/>
    <w:rsid w:val="00483D1D"/>
    <w:rsid w:val="004859AC"/>
    <w:rsid w:val="0048782B"/>
    <w:rsid w:val="00487CEE"/>
    <w:rsid w:val="00487EB8"/>
    <w:rsid w:val="00490320"/>
    <w:rsid w:val="00490A9D"/>
    <w:rsid w:val="004924C1"/>
    <w:rsid w:val="00492549"/>
    <w:rsid w:val="00492B48"/>
    <w:rsid w:val="00492B68"/>
    <w:rsid w:val="00495AA4"/>
    <w:rsid w:val="0049753E"/>
    <w:rsid w:val="004979D3"/>
    <w:rsid w:val="004A0368"/>
    <w:rsid w:val="004A057E"/>
    <w:rsid w:val="004A0DC3"/>
    <w:rsid w:val="004A2644"/>
    <w:rsid w:val="004A4357"/>
    <w:rsid w:val="004B03C7"/>
    <w:rsid w:val="004B1422"/>
    <w:rsid w:val="004B1E5A"/>
    <w:rsid w:val="004B2506"/>
    <w:rsid w:val="004B2CD3"/>
    <w:rsid w:val="004B3723"/>
    <w:rsid w:val="004B38E4"/>
    <w:rsid w:val="004B4353"/>
    <w:rsid w:val="004B49DF"/>
    <w:rsid w:val="004B4CFA"/>
    <w:rsid w:val="004B5044"/>
    <w:rsid w:val="004B756D"/>
    <w:rsid w:val="004C4175"/>
    <w:rsid w:val="004C47DB"/>
    <w:rsid w:val="004C761E"/>
    <w:rsid w:val="004C7CD2"/>
    <w:rsid w:val="004D0BE7"/>
    <w:rsid w:val="004D12F1"/>
    <w:rsid w:val="004D5581"/>
    <w:rsid w:val="004D645C"/>
    <w:rsid w:val="004E0303"/>
    <w:rsid w:val="004E1AAB"/>
    <w:rsid w:val="004E23B6"/>
    <w:rsid w:val="004E3B8B"/>
    <w:rsid w:val="004E6B0B"/>
    <w:rsid w:val="004E6BF2"/>
    <w:rsid w:val="004F05E3"/>
    <w:rsid w:val="004F0D13"/>
    <w:rsid w:val="004F2E4B"/>
    <w:rsid w:val="004F3BEC"/>
    <w:rsid w:val="004F4D8B"/>
    <w:rsid w:val="004F5313"/>
    <w:rsid w:val="004F5FEB"/>
    <w:rsid w:val="004F7EF9"/>
    <w:rsid w:val="00500FDE"/>
    <w:rsid w:val="00503D42"/>
    <w:rsid w:val="005048A1"/>
    <w:rsid w:val="005050B5"/>
    <w:rsid w:val="005058D1"/>
    <w:rsid w:val="00511CB0"/>
    <w:rsid w:val="00512939"/>
    <w:rsid w:val="00514E38"/>
    <w:rsid w:val="005201B9"/>
    <w:rsid w:val="00522D19"/>
    <w:rsid w:val="00524ACF"/>
    <w:rsid w:val="005252CB"/>
    <w:rsid w:val="00526755"/>
    <w:rsid w:val="00531386"/>
    <w:rsid w:val="00531767"/>
    <w:rsid w:val="005349E5"/>
    <w:rsid w:val="00536FDE"/>
    <w:rsid w:val="005404C5"/>
    <w:rsid w:val="005477BB"/>
    <w:rsid w:val="005505F8"/>
    <w:rsid w:val="00552227"/>
    <w:rsid w:val="00552B9D"/>
    <w:rsid w:val="0055309D"/>
    <w:rsid w:val="00560C51"/>
    <w:rsid w:val="00562E71"/>
    <w:rsid w:val="00563734"/>
    <w:rsid w:val="005656AE"/>
    <w:rsid w:val="0056714B"/>
    <w:rsid w:val="00572290"/>
    <w:rsid w:val="00572AC5"/>
    <w:rsid w:val="00580D96"/>
    <w:rsid w:val="00581D92"/>
    <w:rsid w:val="00582431"/>
    <w:rsid w:val="0058687D"/>
    <w:rsid w:val="00590FDF"/>
    <w:rsid w:val="00595060"/>
    <w:rsid w:val="0059538B"/>
    <w:rsid w:val="005954AC"/>
    <w:rsid w:val="00597DE2"/>
    <w:rsid w:val="005A011B"/>
    <w:rsid w:val="005A1987"/>
    <w:rsid w:val="005A3C09"/>
    <w:rsid w:val="005A59AA"/>
    <w:rsid w:val="005A6936"/>
    <w:rsid w:val="005A6E87"/>
    <w:rsid w:val="005A7095"/>
    <w:rsid w:val="005B3DAC"/>
    <w:rsid w:val="005B3FE1"/>
    <w:rsid w:val="005B630D"/>
    <w:rsid w:val="005B6340"/>
    <w:rsid w:val="005D1159"/>
    <w:rsid w:val="005D12ED"/>
    <w:rsid w:val="005E271C"/>
    <w:rsid w:val="005E7ED4"/>
    <w:rsid w:val="005F16EF"/>
    <w:rsid w:val="005F372A"/>
    <w:rsid w:val="005F4967"/>
    <w:rsid w:val="005F68FB"/>
    <w:rsid w:val="00601098"/>
    <w:rsid w:val="00601220"/>
    <w:rsid w:val="00603629"/>
    <w:rsid w:val="00606D15"/>
    <w:rsid w:val="0061064F"/>
    <w:rsid w:val="00611DBD"/>
    <w:rsid w:val="006123FB"/>
    <w:rsid w:val="00612E4D"/>
    <w:rsid w:val="00612F39"/>
    <w:rsid w:val="00613F7B"/>
    <w:rsid w:val="0061787E"/>
    <w:rsid w:val="00620927"/>
    <w:rsid w:val="00621B75"/>
    <w:rsid w:val="006223B8"/>
    <w:rsid w:val="00623EEF"/>
    <w:rsid w:val="006243EF"/>
    <w:rsid w:val="0062539A"/>
    <w:rsid w:val="00625684"/>
    <w:rsid w:val="006269A4"/>
    <w:rsid w:val="00630B8B"/>
    <w:rsid w:val="006332CA"/>
    <w:rsid w:val="00635809"/>
    <w:rsid w:val="006405C3"/>
    <w:rsid w:val="00640E69"/>
    <w:rsid w:val="006415C2"/>
    <w:rsid w:val="00642E4A"/>
    <w:rsid w:val="00644CF1"/>
    <w:rsid w:val="00645EF6"/>
    <w:rsid w:val="00646AA2"/>
    <w:rsid w:val="00646FD5"/>
    <w:rsid w:val="00650298"/>
    <w:rsid w:val="00651DB1"/>
    <w:rsid w:val="006529C8"/>
    <w:rsid w:val="00652C8C"/>
    <w:rsid w:val="0065340D"/>
    <w:rsid w:val="00653962"/>
    <w:rsid w:val="006573C6"/>
    <w:rsid w:val="00660C33"/>
    <w:rsid w:val="00663395"/>
    <w:rsid w:val="006643F4"/>
    <w:rsid w:val="00673C2C"/>
    <w:rsid w:val="006747B9"/>
    <w:rsid w:val="006749D5"/>
    <w:rsid w:val="00675C06"/>
    <w:rsid w:val="0067645F"/>
    <w:rsid w:val="00676777"/>
    <w:rsid w:val="00676C10"/>
    <w:rsid w:val="00677772"/>
    <w:rsid w:val="00677BB1"/>
    <w:rsid w:val="00677ECD"/>
    <w:rsid w:val="00681908"/>
    <w:rsid w:val="00683F6F"/>
    <w:rsid w:val="00685C5C"/>
    <w:rsid w:val="00686266"/>
    <w:rsid w:val="00687577"/>
    <w:rsid w:val="00690A55"/>
    <w:rsid w:val="00692A56"/>
    <w:rsid w:val="00694EA4"/>
    <w:rsid w:val="006951C6"/>
    <w:rsid w:val="006956DC"/>
    <w:rsid w:val="006961BC"/>
    <w:rsid w:val="006A02EE"/>
    <w:rsid w:val="006A0F51"/>
    <w:rsid w:val="006A1172"/>
    <w:rsid w:val="006A1A05"/>
    <w:rsid w:val="006A26C4"/>
    <w:rsid w:val="006B0111"/>
    <w:rsid w:val="006B0BBC"/>
    <w:rsid w:val="006B584A"/>
    <w:rsid w:val="006B58AC"/>
    <w:rsid w:val="006B68AA"/>
    <w:rsid w:val="006C0CD2"/>
    <w:rsid w:val="006C250C"/>
    <w:rsid w:val="006C2F70"/>
    <w:rsid w:val="006C3ECF"/>
    <w:rsid w:val="006C5291"/>
    <w:rsid w:val="006C674E"/>
    <w:rsid w:val="006C744A"/>
    <w:rsid w:val="006D1111"/>
    <w:rsid w:val="006D5B2C"/>
    <w:rsid w:val="006D5F9B"/>
    <w:rsid w:val="006D7177"/>
    <w:rsid w:val="006E1401"/>
    <w:rsid w:val="006E2C09"/>
    <w:rsid w:val="006E49A2"/>
    <w:rsid w:val="006E65B8"/>
    <w:rsid w:val="006F2B8E"/>
    <w:rsid w:val="007000DA"/>
    <w:rsid w:val="007002A1"/>
    <w:rsid w:val="007034B0"/>
    <w:rsid w:val="00703834"/>
    <w:rsid w:val="0071205A"/>
    <w:rsid w:val="007159ED"/>
    <w:rsid w:val="00717EAF"/>
    <w:rsid w:val="007216E0"/>
    <w:rsid w:val="007267B3"/>
    <w:rsid w:val="00727B58"/>
    <w:rsid w:val="00730C98"/>
    <w:rsid w:val="0073273B"/>
    <w:rsid w:val="00736166"/>
    <w:rsid w:val="00736809"/>
    <w:rsid w:val="00737F6A"/>
    <w:rsid w:val="00744C48"/>
    <w:rsid w:val="00746403"/>
    <w:rsid w:val="007473E7"/>
    <w:rsid w:val="007541E8"/>
    <w:rsid w:val="00755359"/>
    <w:rsid w:val="00755707"/>
    <w:rsid w:val="007619EA"/>
    <w:rsid w:val="00763E66"/>
    <w:rsid w:val="00764762"/>
    <w:rsid w:val="0077103B"/>
    <w:rsid w:val="007737A7"/>
    <w:rsid w:val="007756B1"/>
    <w:rsid w:val="007775BF"/>
    <w:rsid w:val="00780486"/>
    <w:rsid w:val="00781051"/>
    <w:rsid w:val="00784F48"/>
    <w:rsid w:val="00786E81"/>
    <w:rsid w:val="00791380"/>
    <w:rsid w:val="00794E83"/>
    <w:rsid w:val="00795940"/>
    <w:rsid w:val="00796D8B"/>
    <w:rsid w:val="00796F23"/>
    <w:rsid w:val="007970B8"/>
    <w:rsid w:val="007A34BE"/>
    <w:rsid w:val="007A3CBD"/>
    <w:rsid w:val="007A42BB"/>
    <w:rsid w:val="007A463A"/>
    <w:rsid w:val="007A5971"/>
    <w:rsid w:val="007A6441"/>
    <w:rsid w:val="007A76A3"/>
    <w:rsid w:val="007B1ADF"/>
    <w:rsid w:val="007B1D0E"/>
    <w:rsid w:val="007B2BB0"/>
    <w:rsid w:val="007B3E73"/>
    <w:rsid w:val="007B5DC2"/>
    <w:rsid w:val="007C00AA"/>
    <w:rsid w:val="007C35AA"/>
    <w:rsid w:val="007D03EC"/>
    <w:rsid w:val="007D2171"/>
    <w:rsid w:val="007D4CC2"/>
    <w:rsid w:val="007D5080"/>
    <w:rsid w:val="007D5652"/>
    <w:rsid w:val="007D76C9"/>
    <w:rsid w:val="007E0604"/>
    <w:rsid w:val="007E3EF8"/>
    <w:rsid w:val="007E5BB1"/>
    <w:rsid w:val="007F12E2"/>
    <w:rsid w:val="007F3797"/>
    <w:rsid w:val="007F3950"/>
    <w:rsid w:val="007F4C8A"/>
    <w:rsid w:val="007F50BA"/>
    <w:rsid w:val="008043DF"/>
    <w:rsid w:val="00806F30"/>
    <w:rsid w:val="00813068"/>
    <w:rsid w:val="00813BD5"/>
    <w:rsid w:val="00813F6A"/>
    <w:rsid w:val="00816DF4"/>
    <w:rsid w:val="00817061"/>
    <w:rsid w:val="0081760E"/>
    <w:rsid w:val="00820920"/>
    <w:rsid w:val="00820F8E"/>
    <w:rsid w:val="008309FC"/>
    <w:rsid w:val="0083265A"/>
    <w:rsid w:val="008327DA"/>
    <w:rsid w:val="00834DFD"/>
    <w:rsid w:val="00834F1B"/>
    <w:rsid w:val="0083554A"/>
    <w:rsid w:val="00835FC4"/>
    <w:rsid w:val="008366E8"/>
    <w:rsid w:val="00840200"/>
    <w:rsid w:val="0084033E"/>
    <w:rsid w:val="00840C48"/>
    <w:rsid w:val="008416F4"/>
    <w:rsid w:val="0084290A"/>
    <w:rsid w:val="00852666"/>
    <w:rsid w:val="00852F2E"/>
    <w:rsid w:val="0085378A"/>
    <w:rsid w:val="00856032"/>
    <w:rsid w:val="0085649C"/>
    <w:rsid w:val="00856634"/>
    <w:rsid w:val="00860AB4"/>
    <w:rsid w:val="00862FFF"/>
    <w:rsid w:val="00864B3B"/>
    <w:rsid w:val="00866045"/>
    <w:rsid w:val="0086605A"/>
    <w:rsid w:val="008671FD"/>
    <w:rsid w:val="008704DF"/>
    <w:rsid w:val="00870B18"/>
    <w:rsid w:val="00871627"/>
    <w:rsid w:val="00872A05"/>
    <w:rsid w:val="00872E4E"/>
    <w:rsid w:val="00874F0E"/>
    <w:rsid w:val="00875841"/>
    <w:rsid w:val="008763FD"/>
    <w:rsid w:val="0088610C"/>
    <w:rsid w:val="00886379"/>
    <w:rsid w:val="0088697E"/>
    <w:rsid w:val="0088711B"/>
    <w:rsid w:val="008934BD"/>
    <w:rsid w:val="00893D51"/>
    <w:rsid w:val="008944CC"/>
    <w:rsid w:val="008A221B"/>
    <w:rsid w:val="008A33A2"/>
    <w:rsid w:val="008B10D1"/>
    <w:rsid w:val="008B79B2"/>
    <w:rsid w:val="008C0397"/>
    <w:rsid w:val="008C0732"/>
    <w:rsid w:val="008C1B21"/>
    <w:rsid w:val="008C2E1F"/>
    <w:rsid w:val="008C2F40"/>
    <w:rsid w:val="008C4911"/>
    <w:rsid w:val="008C50D9"/>
    <w:rsid w:val="008C54D1"/>
    <w:rsid w:val="008C561C"/>
    <w:rsid w:val="008C6F88"/>
    <w:rsid w:val="008D4023"/>
    <w:rsid w:val="008D40B2"/>
    <w:rsid w:val="008D773E"/>
    <w:rsid w:val="008D7E4F"/>
    <w:rsid w:val="008E0FC2"/>
    <w:rsid w:val="008E1684"/>
    <w:rsid w:val="008E238A"/>
    <w:rsid w:val="008E345F"/>
    <w:rsid w:val="008E3ECC"/>
    <w:rsid w:val="008E3F95"/>
    <w:rsid w:val="008E6207"/>
    <w:rsid w:val="008E6BAD"/>
    <w:rsid w:val="008F3A79"/>
    <w:rsid w:val="008F4195"/>
    <w:rsid w:val="008F4A7B"/>
    <w:rsid w:val="008F5ABD"/>
    <w:rsid w:val="00900F29"/>
    <w:rsid w:val="00902677"/>
    <w:rsid w:val="0090511F"/>
    <w:rsid w:val="00906642"/>
    <w:rsid w:val="00910BE8"/>
    <w:rsid w:val="00911D5D"/>
    <w:rsid w:val="00912CF9"/>
    <w:rsid w:val="00912F08"/>
    <w:rsid w:val="0091563E"/>
    <w:rsid w:val="0091585D"/>
    <w:rsid w:val="00920113"/>
    <w:rsid w:val="00921034"/>
    <w:rsid w:val="009239AB"/>
    <w:rsid w:val="00925DFC"/>
    <w:rsid w:val="00926496"/>
    <w:rsid w:val="00930E95"/>
    <w:rsid w:val="00933FF7"/>
    <w:rsid w:val="00934B5E"/>
    <w:rsid w:val="00935047"/>
    <w:rsid w:val="00936611"/>
    <w:rsid w:val="0093678A"/>
    <w:rsid w:val="0093776D"/>
    <w:rsid w:val="0094013A"/>
    <w:rsid w:val="00940DDB"/>
    <w:rsid w:val="00941C3D"/>
    <w:rsid w:val="00942F18"/>
    <w:rsid w:val="0094500F"/>
    <w:rsid w:val="009467D7"/>
    <w:rsid w:val="00946BE6"/>
    <w:rsid w:val="00952DAB"/>
    <w:rsid w:val="00953447"/>
    <w:rsid w:val="0095406A"/>
    <w:rsid w:val="009572E5"/>
    <w:rsid w:val="009574D2"/>
    <w:rsid w:val="00957671"/>
    <w:rsid w:val="00957AE2"/>
    <w:rsid w:val="00962D62"/>
    <w:rsid w:val="00967039"/>
    <w:rsid w:val="00970179"/>
    <w:rsid w:val="00971143"/>
    <w:rsid w:val="00971B6E"/>
    <w:rsid w:val="00971E6C"/>
    <w:rsid w:val="00972FC4"/>
    <w:rsid w:val="009765AB"/>
    <w:rsid w:val="00976EC7"/>
    <w:rsid w:val="00977F1D"/>
    <w:rsid w:val="00984F70"/>
    <w:rsid w:val="00985F42"/>
    <w:rsid w:val="00986322"/>
    <w:rsid w:val="00987AEB"/>
    <w:rsid w:val="00987AED"/>
    <w:rsid w:val="00990118"/>
    <w:rsid w:val="00990234"/>
    <w:rsid w:val="0099222A"/>
    <w:rsid w:val="0099534C"/>
    <w:rsid w:val="00995704"/>
    <w:rsid w:val="009A233E"/>
    <w:rsid w:val="009A45D1"/>
    <w:rsid w:val="009A6841"/>
    <w:rsid w:val="009A7810"/>
    <w:rsid w:val="009B29B4"/>
    <w:rsid w:val="009B478E"/>
    <w:rsid w:val="009B67BD"/>
    <w:rsid w:val="009B7A5A"/>
    <w:rsid w:val="009B7F4F"/>
    <w:rsid w:val="009C50DC"/>
    <w:rsid w:val="009C6897"/>
    <w:rsid w:val="009C76D9"/>
    <w:rsid w:val="009D1297"/>
    <w:rsid w:val="009D133C"/>
    <w:rsid w:val="009D1B0F"/>
    <w:rsid w:val="009D2A9B"/>
    <w:rsid w:val="009D2D18"/>
    <w:rsid w:val="009D328D"/>
    <w:rsid w:val="009D500A"/>
    <w:rsid w:val="009E1A56"/>
    <w:rsid w:val="009E3004"/>
    <w:rsid w:val="009E55AA"/>
    <w:rsid w:val="009E5A8A"/>
    <w:rsid w:val="009E5F93"/>
    <w:rsid w:val="009E686E"/>
    <w:rsid w:val="009F0E01"/>
    <w:rsid w:val="009F2B3D"/>
    <w:rsid w:val="009F4D11"/>
    <w:rsid w:val="009F51B9"/>
    <w:rsid w:val="00A00D5F"/>
    <w:rsid w:val="00A0206B"/>
    <w:rsid w:val="00A03CFC"/>
    <w:rsid w:val="00A07979"/>
    <w:rsid w:val="00A11DBC"/>
    <w:rsid w:val="00A1460E"/>
    <w:rsid w:val="00A1596D"/>
    <w:rsid w:val="00A1628D"/>
    <w:rsid w:val="00A17BD5"/>
    <w:rsid w:val="00A22B87"/>
    <w:rsid w:val="00A22CD7"/>
    <w:rsid w:val="00A23D26"/>
    <w:rsid w:val="00A243F3"/>
    <w:rsid w:val="00A25870"/>
    <w:rsid w:val="00A26A59"/>
    <w:rsid w:val="00A30D20"/>
    <w:rsid w:val="00A352D4"/>
    <w:rsid w:val="00A3681A"/>
    <w:rsid w:val="00A36BDB"/>
    <w:rsid w:val="00A36E9E"/>
    <w:rsid w:val="00A41931"/>
    <w:rsid w:val="00A476BE"/>
    <w:rsid w:val="00A5169F"/>
    <w:rsid w:val="00A5190D"/>
    <w:rsid w:val="00A52877"/>
    <w:rsid w:val="00A6036F"/>
    <w:rsid w:val="00A60F48"/>
    <w:rsid w:val="00A60F6B"/>
    <w:rsid w:val="00A611DF"/>
    <w:rsid w:val="00A617A1"/>
    <w:rsid w:val="00A62213"/>
    <w:rsid w:val="00A6586F"/>
    <w:rsid w:val="00A71B98"/>
    <w:rsid w:val="00A7593E"/>
    <w:rsid w:val="00A76F1C"/>
    <w:rsid w:val="00A76F5F"/>
    <w:rsid w:val="00A81166"/>
    <w:rsid w:val="00A81546"/>
    <w:rsid w:val="00A81AF6"/>
    <w:rsid w:val="00A84E4C"/>
    <w:rsid w:val="00A92154"/>
    <w:rsid w:val="00A92996"/>
    <w:rsid w:val="00A942D5"/>
    <w:rsid w:val="00A959DC"/>
    <w:rsid w:val="00A9653D"/>
    <w:rsid w:val="00AA2BAD"/>
    <w:rsid w:val="00AA508B"/>
    <w:rsid w:val="00AA5235"/>
    <w:rsid w:val="00AB0685"/>
    <w:rsid w:val="00AB2D4C"/>
    <w:rsid w:val="00AB4F57"/>
    <w:rsid w:val="00AB6256"/>
    <w:rsid w:val="00AB715A"/>
    <w:rsid w:val="00AB7FB6"/>
    <w:rsid w:val="00AC2641"/>
    <w:rsid w:val="00AC26C8"/>
    <w:rsid w:val="00AC61CA"/>
    <w:rsid w:val="00AC706B"/>
    <w:rsid w:val="00AD08FB"/>
    <w:rsid w:val="00AD29D4"/>
    <w:rsid w:val="00AD6A99"/>
    <w:rsid w:val="00AD7E52"/>
    <w:rsid w:val="00AE0363"/>
    <w:rsid w:val="00AE0835"/>
    <w:rsid w:val="00AE15DB"/>
    <w:rsid w:val="00AE2391"/>
    <w:rsid w:val="00AE3616"/>
    <w:rsid w:val="00AE4A18"/>
    <w:rsid w:val="00AF1860"/>
    <w:rsid w:val="00AF1862"/>
    <w:rsid w:val="00AF5138"/>
    <w:rsid w:val="00AF5457"/>
    <w:rsid w:val="00AF5695"/>
    <w:rsid w:val="00AF5D62"/>
    <w:rsid w:val="00AF64FC"/>
    <w:rsid w:val="00AF78CE"/>
    <w:rsid w:val="00B007DF"/>
    <w:rsid w:val="00B02449"/>
    <w:rsid w:val="00B03129"/>
    <w:rsid w:val="00B03AE6"/>
    <w:rsid w:val="00B04509"/>
    <w:rsid w:val="00B0466E"/>
    <w:rsid w:val="00B05227"/>
    <w:rsid w:val="00B10C51"/>
    <w:rsid w:val="00B119F1"/>
    <w:rsid w:val="00B15C89"/>
    <w:rsid w:val="00B16AC2"/>
    <w:rsid w:val="00B206F3"/>
    <w:rsid w:val="00B229AD"/>
    <w:rsid w:val="00B23F55"/>
    <w:rsid w:val="00B23F6B"/>
    <w:rsid w:val="00B25766"/>
    <w:rsid w:val="00B2658D"/>
    <w:rsid w:val="00B269A2"/>
    <w:rsid w:val="00B33206"/>
    <w:rsid w:val="00B34D66"/>
    <w:rsid w:val="00B3559D"/>
    <w:rsid w:val="00B438F6"/>
    <w:rsid w:val="00B465C0"/>
    <w:rsid w:val="00B476EE"/>
    <w:rsid w:val="00B515C6"/>
    <w:rsid w:val="00B522FF"/>
    <w:rsid w:val="00B5489F"/>
    <w:rsid w:val="00B55C15"/>
    <w:rsid w:val="00B56932"/>
    <w:rsid w:val="00B60C2C"/>
    <w:rsid w:val="00B612BD"/>
    <w:rsid w:val="00B61F84"/>
    <w:rsid w:val="00B63386"/>
    <w:rsid w:val="00B64219"/>
    <w:rsid w:val="00B6588F"/>
    <w:rsid w:val="00B65D85"/>
    <w:rsid w:val="00B71BD4"/>
    <w:rsid w:val="00B7686C"/>
    <w:rsid w:val="00B77CAC"/>
    <w:rsid w:val="00B805CA"/>
    <w:rsid w:val="00B8147C"/>
    <w:rsid w:val="00B8281E"/>
    <w:rsid w:val="00B84E78"/>
    <w:rsid w:val="00B856C0"/>
    <w:rsid w:val="00B87B99"/>
    <w:rsid w:val="00B929A8"/>
    <w:rsid w:val="00B92A93"/>
    <w:rsid w:val="00B94385"/>
    <w:rsid w:val="00B946E9"/>
    <w:rsid w:val="00B96FE4"/>
    <w:rsid w:val="00B97409"/>
    <w:rsid w:val="00BA4DD3"/>
    <w:rsid w:val="00BA61D6"/>
    <w:rsid w:val="00BB218F"/>
    <w:rsid w:val="00BB452B"/>
    <w:rsid w:val="00BB7420"/>
    <w:rsid w:val="00BB774A"/>
    <w:rsid w:val="00BC0797"/>
    <w:rsid w:val="00BC26C2"/>
    <w:rsid w:val="00BC3E61"/>
    <w:rsid w:val="00BC40F9"/>
    <w:rsid w:val="00BC427A"/>
    <w:rsid w:val="00BC47D9"/>
    <w:rsid w:val="00BC50B7"/>
    <w:rsid w:val="00BD02FC"/>
    <w:rsid w:val="00BD125E"/>
    <w:rsid w:val="00BD14FB"/>
    <w:rsid w:val="00BD19AE"/>
    <w:rsid w:val="00BD26E0"/>
    <w:rsid w:val="00BD38AF"/>
    <w:rsid w:val="00BD3E0B"/>
    <w:rsid w:val="00BE64A3"/>
    <w:rsid w:val="00BE78E8"/>
    <w:rsid w:val="00BE7D79"/>
    <w:rsid w:val="00BE7E4D"/>
    <w:rsid w:val="00BF0F31"/>
    <w:rsid w:val="00BF36AE"/>
    <w:rsid w:val="00BF3E4A"/>
    <w:rsid w:val="00BF40AB"/>
    <w:rsid w:val="00BF43B0"/>
    <w:rsid w:val="00BF4FA9"/>
    <w:rsid w:val="00BF5A05"/>
    <w:rsid w:val="00BF7A28"/>
    <w:rsid w:val="00C06084"/>
    <w:rsid w:val="00C0703B"/>
    <w:rsid w:val="00C11BA7"/>
    <w:rsid w:val="00C11D4C"/>
    <w:rsid w:val="00C12FA1"/>
    <w:rsid w:val="00C136FF"/>
    <w:rsid w:val="00C15102"/>
    <w:rsid w:val="00C1578D"/>
    <w:rsid w:val="00C20435"/>
    <w:rsid w:val="00C205A7"/>
    <w:rsid w:val="00C213B5"/>
    <w:rsid w:val="00C21606"/>
    <w:rsid w:val="00C21ACD"/>
    <w:rsid w:val="00C23533"/>
    <w:rsid w:val="00C279DF"/>
    <w:rsid w:val="00C31428"/>
    <w:rsid w:val="00C31F9F"/>
    <w:rsid w:val="00C3308A"/>
    <w:rsid w:val="00C33B68"/>
    <w:rsid w:val="00C36442"/>
    <w:rsid w:val="00C41467"/>
    <w:rsid w:val="00C41722"/>
    <w:rsid w:val="00C418A3"/>
    <w:rsid w:val="00C43C7D"/>
    <w:rsid w:val="00C466C5"/>
    <w:rsid w:val="00C47762"/>
    <w:rsid w:val="00C53E36"/>
    <w:rsid w:val="00C56A6F"/>
    <w:rsid w:val="00C57EB1"/>
    <w:rsid w:val="00C62DC1"/>
    <w:rsid w:val="00C632FE"/>
    <w:rsid w:val="00C6651E"/>
    <w:rsid w:val="00C66882"/>
    <w:rsid w:val="00C72BD8"/>
    <w:rsid w:val="00C76071"/>
    <w:rsid w:val="00C8014E"/>
    <w:rsid w:val="00C809C7"/>
    <w:rsid w:val="00C81AE2"/>
    <w:rsid w:val="00C853E3"/>
    <w:rsid w:val="00C85CB8"/>
    <w:rsid w:val="00C86A07"/>
    <w:rsid w:val="00C872BF"/>
    <w:rsid w:val="00C9005C"/>
    <w:rsid w:val="00C91801"/>
    <w:rsid w:val="00C94181"/>
    <w:rsid w:val="00C941C2"/>
    <w:rsid w:val="00C953EE"/>
    <w:rsid w:val="00C95C60"/>
    <w:rsid w:val="00C95D86"/>
    <w:rsid w:val="00C95E58"/>
    <w:rsid w:val="00CA06B9"/>
    <w:rsid w:val="00CA10EF"/>
    <w:rsid w:val="00CA22C1"/>
    <w:rsid w:val="00CA251A"/>
    <w:rsid w:val="00CA2594"/>
    <w:rsid w:val="00CA2FA1"/>
    <w:rsid w:val="00CA34FF"/>
    <w:rsid w:val="00CA3E26"/>
    <w:rsid w:val="00CA436B"/>
    <w:rsid w:val="00CA4DA0"/>
    <w:rsid w:val="00CA75A3"/>
    <w:rsid w:val="00CB27F4"/>
    <w:rsid w:val="00CB3433"/>
    <w:rsid w:val="00CB5EA9"/>
    <w:rsid w:val="00CB7466"/>
    <w:rsid w:val="00CB7C7D"/>
    <w:rsid w:val="00CC0EE1"/>
    <w:rsid w:val="00CC16DE"/>
    <w:rsid w:val="00CC30DC"/>
    <w:rsid w:val="00CC4436"/>
    <w:rsid w:val="00CC6909"/>
    <w:rsid w:val="00CD0123"/>
    <w:rsid w:val="00CD1C58"/>
    <w:rsid w:val="00CD3C43"/>
    <w:rsid w:val="00CD585A"/>
    <w:rsid w:val="00CD79E1"/>
    <w:rsid w:val="00CE26F9"/>
    <w:rsid w:val="00CE570F"/>
    <w:rsid w:val="00CF110E"/>
    <w:rsid w:val="00CF2F4B"/>
    <w:rsid w:val="00CF5282"/>
    <w:rsid w:val="00D05D04"/>
    <w:rsid w:val="00D066E7"/>
    <w:rsid w:val="00D06E6D"/>
    <w:rsid w:val="00D13C41"/>
    <w:rsid w:val="00D143A0"/>
    <w:rsid w:val="00D15159"/>
    <w:rsid w:val="00D15F93"/>
    <w:rsid w:val="00D21040"/>
    <w:rsid w:val="00D249F2"/>
    <w:rsid w:val="00D267EF"/>
    <w:rsid w:val="00D27D09"/>
    <w:rsid w:val="00D27D17"/>
    <w:rsid w:val="00D311C6"/>
    <w:rsid w:val="00D32D05"/>
    <w:rsid w:val="00D33744"/>
    <w:rsid w:val="00D33CD4"/>
    <w:rsid w:val="00D408B1"/>
    <w:rsid w:val="00D4180A"/>
    <w:rsid w:val="00D41F8A"/>
    <w:rsid w:val="00D4339B"/>
    <w:rsid w:val="00D472AB"/>
    <w:rsid w:val="00D476E6"/>
    <w:rsid w:val="00D50200"/>
    <w:rsid w:val="00D51E9E"/>
    <w:rsid w:val="00D558BD"/>
    <w:rsid w:val="00D62847"/>
    <w:rsid w:val="00D64C46"/>
    <w:rsid w:val="00D70397"/>
    <w:rsid w:val="00D7109F"/>
    <w:rsid w:val="00D71F36"/>
    <w:rsid w:val="00D74ED8"/>
    <w:rsid w:val="00D75658"/>
    <w:rsid w:val="00D7706D"/>
    <w:rsid w:val="00D836D7"/>
    <w:rsid w:val="00D83D3A"/>
    <w:rsid w:val="00D83D59"/>
    <w:rsid w:val="00D83ECE"/>
    <w:rsid w:val="00D858DD"/>
    <w:rsid w:val="00D913D5"/>
    <w:rsid w:val="00D91676"/>
    <w:rsid w:val="00D92AEF"/>
    <w:rsid w:val="00D92DA1"/>
    <w:rsid w:val="00D92DED"/>
    <w:rsid w:val="00D94A99"/>
    <w:rsid w:val="00D9524C"/>
    <w:rsid w:val="00D956D6"/>
    <w:rsid w:val="00D95AE3"/>
    <w:rsid w:val="00D96D9A"/>
    <w:rsid w:val="00D9733C"/>
    <w:rsid w:val="00D97615"/>
    <w:rsid w:val="00DA0AAA"/>
    <w:rsid w:val="00DA1499"/>
    <w:rsid w:val="00DA27D4"/>
    <w:rsid w:val="00DA2C6D"/>
    <w:rsid w:val="00DA2FF2"/>
    <w:rsid w:val="00DA36B2"/>
    <w:rsid w:val="00DB1891"/>
    <w:rsid w:val="00DB25EB"/>
    <w:rsid w:val="00DB4206"/>
    <w:rsid w:val="00DB4BCE"/>
    <w:rsid w:val="00DB5C2E"/>
    <w:rsid w:val="00DB789E"/>
    <w:rsid w:val="00DB7B2F"/>
    <w:rsid w:val="00DC325B"/>
    <w:rsid w:val="00DC5ACE"/>
    <w:rsid w:val="00DD1F0A"/>
    <w:rsid w:val="00DD255E"/>
    <w:rsid w:val="00DD43B7"/>
    <w:rsid w:val="00DE0A21"/>
    <w:rsid w:val="00DE1A06"/>
    <w:rsid w:val="00DE696D"/>
    <w:rsid w:val="00DF0B93"/>
    <w:rsid w:val="00DF0BF3"/>
    <w:rsid w:val="00DF3F3B"/>
    <w:rsid w:val="00DF4A4D"/>
    <w:rsid w:val="00DF7544"/>
    <w:rsid w:val="00DF7DA6"/>
    <w:rsid w:val="00E0008A"/>
    <w:rsid w:val="00E00E01"/>
    <w:rsid w:val="00E00E8F"/>
    <w:rsid w:val="00E05F15"/>
    <w:rsid w:val="00E0720C"/>
    <w:rsid w:val="00E07341"/>
    <w:rsid w:val="00E102B6"/>
    <w:rsid w:val="00E10FE1"/>
    <w:rsid w:val="00E11DA1"/>
    <w:rsid w:val="00E160B0"/>
    <w:rsid w:val="00E17ABA"/>
    <w:rsid w:val="00E2148A"/>
    <w:rsid w:val="00E2168D"/>
    <w:rsid w:val="00E22477"/>
    <w:rsid w:val="00E256C9"/>
    <w:rsid w:val="00E26079"/>
    <w:rsid w:val="00E31709"/>
    <w:rsid w:val="00E3381C"/>
    <w:rsid w:val="00E33DA1"/>
    <w:rsid w:val="00E35927"/>
    <w:rsid w:val="00E35F80"/>
    <w:rsid w:val="00E36C68"/>
    <w:rsid w:val="00E37997"/>
    <w:rsid w:val="00E5129C"/>
    <w:rsid w:val="00E518ED"/>
    <w:rsid w:val="00E51BCA"/>
    <w:rsid w:val="00E51F71"/>
    <w:rsid w:val="00E533F3"/>
    <w:rsid w:val="00E53491"/>
    <w:rsid w:val="00E53A12"/>
    <w:rsid w:val="00E53AC7"/>
    <w:rsid w:val="00E55247"/>
    <w:rsid w:val="00E56330"/>
    <w:rsid w:val="00E57679"/>
    <w:rsid w:val="00E57E2A"/>
    <w:rsid w:val="00E57EB9"/>
    <w:rsid w:val="00E60654"/>
    <w:rsid w:val="00E60755"/>
    <w:rsid w:val="00E61E0F"/>
    <w:rsid w:val="00E61FBA"/>
    <w:rsid w:val="00E64994"/>
    <w:rsid w:val="00E64BBA"/>
    <w:rsid w:val="00E66296"/>
    <w:rsid w:val="00E67192"/>
    <w:rsid w:val="00E70395"/>
    <w:rsid w:val="00E709E3"/>
    <w:rsid w:val="00E710F8"/>
    <w:rsid w:val="00E71989"/>
    <w:rsid w:val="00E71B57"/>
    <w:rsid w:val="00E75757"/>
    <w:rsid w:val="00E761C4"/>
    <w:rsid w:val="00E82C62"/>
    <w:rsid w:val="00E83221"/>
    <w:rsid w:val="00E84B77"/>
    <w:rsid w:val="00E85F44"/>
    <w:rsid w:val="00E92B2A"/>
    <w:rsid w:val="00E92D87"/>
    <w:rsid w:val="00E9384E"/>
    <w:rsid w:val="00E96DAD"/>
    <w:rsid w:val="00E9745D"/>
    <w:rsid w:val="00EA5352"/>
    <w:rsid w:val="00EB0A56"/>
    <w:rsid w:val="00EB1451"/>
    <w:rsid w:val="00EB308E"/>
    <w:rsid w:val="00EB3BDE"/>
    <w:rsid w:val="00EB65F7"/>
    <w:rsid w:val="00EC02CB"/>
    <w:rsid w:val="00EC2DA9"/>
    <w:rsid w:val="00EC3C0C"/>
    <w:rsid w:val="00EC5A4B"/>
    <w:rsid w:val="00EC5F7B"/>
    <w:rsid w:val="00ED2037"/>
    <w:rsid w:val="00ED331E"/>
    <w:rsid w:val="00ED747E"/>
    <w:rsid w:val="00EE0EBE"/>
    <w:rsid w:val="00EE2A75"/>
    <w:rsid w:val="00EE498D"/>
    <w:rsid w:val="00EE5373"/>
    <w:rsid w:val="00EF0DE9"/>
    <w:rsid w:val="00EF0F25"/>
    <w:rsid w:val="00EF0F6A"/>
    <w:rsid w:val="00EF1C3B"/>
    <w:rsid w:val="00EF1ED0"/>
    <w:rsid w:val="00EF356C"/>
    <w:rsid w:val="00EF3E90"/>
    <w:rsid w:val="00F00679"/>
    <w:rsid w:val="00F02124"/>
    <w:rsid w:val="00F02FFC"/>
    <w:rsid w:val="00F04B49"/>
    <w:rsid w:val="00F05C2B"/>
    <w:rsid w:val="00F0609B"/>
    <w:rsid w:val="00F06F35"/>
    <w:rsid w:val="00F07A80"/>
    <w:rsid w:val="00F14799"/>
    <w:rsid w:val="00F15145"/>
    <w:rsid w:val="00F15683"/>
    <w:rsid w:val="00F171FF"/>
    <w:rsid w:val="00F20586"/>
    <w:rsid w:val="00F20FF8"/>
    <w:rsid w:val="00F238E1"/>
    <w:rsid w:val="00F254EA"/>
    <w:rsid w:val="00F256C1"/>
    <w:rsid w:val="00F25CA9"/>
    <w:rsid w:val="00F265A9"/>
    <w:rsid w:val="00F27E27"/>
    <w:rsid w:val="00F30784"/>
    <w:rsid w:val="00F3387A"/>
    <w:rsid w:val="00F34CE0"/>
    <w:rsid w:val="00F35A22"/>
    <w:rsid w:val="00F402E3"/>
    <w:rsid w:val="00F41875"/>
    <w:rsid w:val="00F4217F"/>
    <w:rsid w:val="00F42342"/>
    <w:rsid w:val="00F461D5"/>
    <w:rsid w:val="00F52F97"/>
    <w:rsid w:val="00F54D4D"/>
    <w:rsid w:val="00F556A7"/>
    <w:rsid w:val="00F55B1A"/>
    <w:rsid w:val="00F60C18"/>
    <w:rsid w:val="00F63175"/>
    <w:rsid w:val="00F661D5"/>
    <w:rsid w:val="00F71745"/>
    <w:rsid w:val="00F76B6E"/>
    <w:rsid w:val="00F77CC9"/>
    <w:rsid w:val="00F8255B"/>
    <w:rsid w:val="00F82D72"/>
    <w:rsid w:val="00F83974"/>
    <w:rsid w:val="00F83BBD"/>
    <w:rsid w:val="00F8533F"/>
    <w:rsid w:val="00F860C4"/>
    <w:rsid w:val="00F87EBC"/>
    <w:rsid w:val="00FA1D89"/>
    <w:rsid w:val="00FA28F4"/>
    <w:rsid w:val="00FA2DBA"/>
    <w:rsid w:val="00FA3639"/>
    <w:rsid w:val="00FA42C6"/>
    <w:rsid w:val="00FA50A1"/>
    <w:rsid w:val="00FA53A1"/>
    <w:rsid w:val="00FA5643"/>
    <w:rsid w:val="00FA78EF"/>
    <w:rsid w:val="00FA7F16"/>
    <w:rsid w:val="00FB338B"/>
    <w:rsid w:val="00FB3746"/>
    <w:rsid w:val="00FB3D78"/>
    <w:rsid w:val="00FB600D"/>
    <w:rsid w:val="00FB7177"/>
    <w:rsid w:val="00FB7590"/>
    <w:rsid w:val="00FC17CD"/>
    <w:rsid w:val="00FC33ED"/>
    <w:rsid w:val="00FC48DF"/>
    <w:rsid w:val="00FC53BC"/>
    <w:rsid w:val="00FC6DEC"/>
    <w:rsid w:val="00FC7EE1"/>
    <w:rsid w:val="00FD005A"/>
    <w:rsid w:val="00FD184E"/>
    <w:rsid w:val="00FD272D"/>
    <w:rsid w:val="00FD3476"/>
    <w:rsid w:val="00FD374A"/>
    <w:rsid w:val="00FD40D9"/>
    <w:rsid w:val="00FD502A"/>
    <w:rsid w:val="00FD558B"/>
    <w:rsid w:val="00FE197B"/>
    <w:rsid w:val="00FE1B33"/>
    <w:rsid w:val="00FE3369"/>
    <w:rsid w:val="00FE348A"/>
    <w:rsid w:val="00FE50A6"/>
    <w:rsid w:val="00FE60EA"/>
    <w:rsid w:val="00FE6349"/>
    <w:rsid w:val="00FE677F"/>
    <w:rsid w:val="00FE7790"/>
    <w:rsid w:val="00FE77DF"/>
    <w:rsid w:val="00FF4817"/>
    <w:rsid w:val="00FF4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6C09E-D2F8-4FAA-B888-310FFBBF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1C"/>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6DEC"/>
    <w:pPr>
      <w:autoSpaceDE w:val="0"/>
      <w:autoSpaceDN w:val="0"/>
      <w:adjustRightInd w:val="0"/>
      <w:spacing w:before="0" w:after="0" w:line="240" w:lineRule="auto"/>
      <w:jc w:val="left"/>
    </w:pPr>
    <w:rPr>
      <w:rFonts w:ascii="Times New Roman" w:hAnsi="Times New Roman" w:cs="Times New Roman"/>
      <w:color w:val="000000"/>
      <w:sz w:val="24"/>
      <w:szCs w:val="24"/>
    </w:rPr>
  </w:style>
  <w:style w:type="table" w:styleId="TabloKlavuzu">
    <w:name w:val="Table Grid"/>
    <w:basedOn w:val="NormalTablo"/>
    <w:uiPriority w:val="59"/>
    <w:rsid w:val="00DA2C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A23D26"/>
    <w:rPr>
      <w:sz w:val="20"/>
      <w:szCs w:val="20"/>
      <w:lang w:val="en-GB" w:eastAsia="en-US"/>
    </w:rPr>
  </w:style>
  <w:style w:type="character" w:customStyle="1" w:styleId="SonnotMetniChar">
    <w:name w:val="Sonnot Metni Char"/>
    <w:basedOn w:val="VarsaylanParagrafYazTipi"/>
    <w:link w:val="SonnotMetni"/>
    <w:rsid w:val="00A23D26"/>
    <w:rPr>
      <w:rFonts w:ascii="Times New Roman" w:eastAsia="Times New Roman" w:hAnsi="Times New Roman" w:cs="Times New Roman"/>
      <w:sz w:val="20"/>
      <w:szCs w:val="20"/>
      <w:lang w:val="en-GB"/>
    </w:rPr>
  </w:style>
  <w:style w:type="paragraph" w:styleId="BalonMetni">
    <w:name w:val="Balloon Text"/>
    <w:basedOn w:val="Normal"/>
    <w:link w:val="BalonMetniChar"/>
    <w:uiPriority w:val="99"/>
    <w:semiHidden/>
    <w:unhideWhenUsed/>
    <w:rsid w:val="00E51F71"/>
    <w:rPr>
      <w:rFonts w:ascii="Tahoma" w:hAnsi="Tahoma" w:cs="Tahoma"/>
      <w:sz w:val="16"/>
      <w:szCs w:val="16"/>
    </w:rPr>
  </w:style>
  <w:style w:type="character" w:customStyle="1" w:styleId="BalonMetniChar">
    <w:name w:val="Balon Metni Char"/>
    <w:basedOn w:val="VarsaylanParagrafYazTipi"/>
    <w:link w:val="BalonMetni"/>
    <w:uiPriority w:val="99"/>
    <w:semiHidden/>
    <w:rsid w:val="00E51F71"/>
    <w:rPr>
      <w:rFonts w:ascii="Tahoma" w:eastAsia="Times New Roman" w:hAnsi="Tahoma" w:cs="Tahoma"/>
      <w:sz w:val="16"/>
      <w:szCs w:val="16"/>
      <w:lang w:eastAsia="tr-TR"/>
    </w:rPr>
  </w:style>
  <w:style w:type="paragraph" w:styleId="AralkYok">
    <w:name w:val="No Spacing"/>
    <w:uiPriority w:val="1"/>
    <w:qFormat/>
    <w:rsid w:val="00E51F71"/>
    <w:pPr>
      <w:spacing w:before="0" w:after="0" w:line="240" w:lineRule="auto"/>
    </w:pPr>
  </w:style>
  <w:style w:type="character" w:customStyle="1" w:styleId="apple-converted-space">
    <w:name w:val="apple-converted-space"/>
    <w:basedOn w:val="VarsaylanParagrafYazTipi"/>
    <w:rsid w:val="00995704"/>
  </w:style>
  <w:style w:type="paragraph" w:styleId="ListeParagraf">
    <w:name w:val="List Paragraph"/>
    <w:basedOn w:val="Normal"/>
    <w:uiPriority w:val="34"/>
    <w:qFormat/>
    <w:rsid w:val="00422280"/>
    <w:pPr>
      <w:ind w:left="720"/>
      <w:contextualSpacing/>
    </w:pPr>
  </w:style>
  <w:style w:type="paragraph" w:styleId="stbilgi">
    <w:name w:val="header"/>
    <w:basedOn w:val="Normal"/>
    <w:link w:val="stbilgiChar"/>
    <w:uiPriority w:val="99"/>
    <w:unhideWhenUsed/>
    <w:rsid w:val="008E345F"/>
    <w:pPr>
      <w:tabs>
        <w:tab w:val="center" w:pos="4536"/>
        <w:tab w:val="right" w:pos="9072"/>
      </w:tabs>
    </w:pPr>
  </w:style>
  <w:style w:type="character" w:customStyle="1" w:styleId="stbilgiChar">
    <w:name w:val="Üstbilgi Char"/>
    <w:basedOn w:val="VarsaylanParagrafYazTipi"/>
    <w:link w:val="stbilgi"/>
    <w:uiPriority w:val="99"/>
    <w:rsid w:val="008E34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345F"/>
    <w:pPr>
      <w:tabs>
        <w:tab w:val="center" w:pos="4536"/>
        <w:tab w:val="right" w:pos="9072"/>
      </w:tabs>
    </w:pPr>
  </w:style>
  <w:style w:type="character" w:customStyle="1" w:styleId="AltbilgiChar">
    <w:name w:val="Altbilgi Char"/>
    <w:basedOn w:val="VarsaylanParagrafYazTipi"/>
    <w:link w:val="Altbilgi"/>
    <w:uiPriority w:val="99"/>
    <w:rsid w:val="008E345F"/>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92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023">
      <w:bodyDiv w:val="1"/>
      <w:marLeft w:val="0"/>
      <w:marRight w:val="0"/>
      <w:marTop w:val="0"/>
      <w:marBottom w:val="0"/>
      <w:divBdr>
        <w:top w:val="none" w:sz="0" w:space="0" w:color="auto"/>
        <w:left w:val="none" w:sz="0" w:space="0" w:color="auto"/>
        <w:bottom w:val="none" w:sz="0" w:space="0" w:color="auto"/>
        <w:right w:val="none" w:sz="0" w:space="0" w:color="auto"/>
      </w:divBdr>
    </w:div>
    <w:div w:id="1226064024">
      <w:bodyDiv w:val="1"/>
      <w:marLeft w:val="0"/>
      <w:marRight w:val="0"/>
      <w:marTop w:val="0"/>
      <w:marBottom w:val="0"/>
      <w:divBdr>
        <w:top w:val="none" w:sz="0" w:space="0" w:color="auto"/>
        <w:left w:val="none" w:sz="0" w:space="0" w:color="auto"/>
        <w:bottom w:val="none" w:sz="0" w:space="0" w:color="auto"/>
        <w:right w:val="none" w:sz="0" w:space="0" w:color="auto"/>
      </w:divBdr>
    </w:div>
    <w:div w:id="1264145835">
      <w:bodyDiv w:val="1"/>
      <w:marLeft w:val="0"/>
      <w:marRight w:val="0"/>
      <w:marTop w:val="0"/>
      <w:marBottom w:val="0"/>
      <w:divBdr>
        <w:top w:val="none" w:sz="0" w:space="0" w:color="auto"/>
        <w:left w:val="none" w:sz="0" w:space="0" w:color="auto"/>
        <w:bottom w:val="none" w:sz="0" w:space="0" w:color="auto"/>
        <w:right w:val="none" w:sz="0" w:space="0" w:color="auto"/>
      </w:divBdr>
    </w:div>
    <w:div w:id="17698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bfs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gov.tr/Konular/Veteriner-Hizmetleri/Ihracat-Ithalat/Ithalat?Ziyaretci=Ihracat-Ithal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gov.tr/Konular/Veteriner-Hizmetleri/Ihracat-Ithalat/Ithalat?Ziyaretci=Ihracat-Ithal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6B4CA-268A-42DE-BBA0-DCAE70923427}"/>
</file>

<file path=customXml/itemProps2.xml><?xml version="1.0" encoding="utf-8"?>
<ds:datastoreItem xmlns:ds="http://schemas.openxmlformats.org/officeDocument/2006/customXml" ds:itemID="{717154FD-4FBD-4AC8-8643-412B4EF50029}"/>
</file>

<file path=customXml/itemProps3.xml><?xml version="1.0" encoding="utf-8"?>
<ds:datastoreItem xmlns:ds="http://schemas.openxmlformats.org/officeDocument/2006/customXml" ds:itemID="{E404325A-55AF-4BC6-B417-DFAE7473999D}"/>
</file>

<file path=customXml/itemProps4.xml><?xml version="1.0" encoding="utf-8"?>
<ds:datastoreItem xmlns:ds="http://schemas.openxmlformats.org/officeDocument/2006/customXml" ds:itemID="{F96DCA23-91A4-402B-8034-CC12DCF29709}"/>
</file>

<file path=docProps/app.xml><?xml version="1.0" encoding="utf-8"?>
<Properties xmlns="http://schemas.openxmlformats.org/officeDocument/2006/extended-properties" xmlns:vt="http://schemas.openxmlformats.org/officeDocument/2006/docPropsVTypes">
  <Template>Normal</Template>
  <TotalTime>2</TotalTime>
  <Pages>8</Pages>
  <Words>2854</Words>
  <Characters>16272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senem.haciomeroglu</dc:creator>
  <cp:lastModifiedBy>Emine ÖKSÜZ DURMAZ</cp:lastModifiedBy>
  <cp:revision>3</cp:revision>
  <cp:lastPrinted>2018-01-31T10:31:00Z</cp:lastPrinted>
  <dcterms:created xsi:type="dcterms:W3CDTF">2018-02-08T11:05:00Z</dcterms:created>
  <dcterms:modified xsi:type="dcterms:W3CDTF">2018-02-08T11:06:00Z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